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B1814" w14:textId="0CBCF652" w:rsidR="00660F3D" w:rsidRPr="00550590" w:rsidRDefault="00F42A5C" w:rsidP="0050023B">
      <w:pPr>
        <w:pBdr>
          <w:bottom w:val="single" w:sz="4" w:space="1" w:color="auto"/>
        </w:pBdr>
        <w:ind w:right="-6"/>
        <w:jc w:val="center"/>
        <w:outlineLvl w:val="0"/>
        <w:rPr>
          <w:rFonts w:ascii="Century Gothic" w:hAnsi="Century Gothic"/>
          <w:b/>
          <w:sz w:val="20"/>
          <w:szCs w:val="20"/>
        </w:rPr>
      </w:pPr>
      <w:r w:rsidRPr="00550590">
        <w:rPr>
          <w:rFonts w:ascii="Century Gothic" w:hAnsi="Century Gothic"/>
          <w:b/>
          <w:sz w:val="20"/>
          <w:szCs w:val="20"/>
        </w:rPr>
        <w:t xml:space="preserve">CONTRAT </w:t>
      </w:r>
      <w:r w:rsidR="00B85CF2" w:rsidRPr="00550590">
        <w:rPr>
          <w:rFonts w:ascii="Century Gothic" w:hAnsi="Century Gothic"/>
          <w:b/>
          <w:sz w:val="20"/>
          <w:szCs w:val="20"/>
        </w:rPr>
        <w:t>« </w:t>
      </w:r>
      <w:r w:rsidR="003F126C" w:rsidRPr="00550590">
        <w:rPr>
          <w:rFonts w:ascii="Century Gothic" w:hAnsi="Century Gothic"/>
          <w:b/>
          <w:sz w:val="20"/>
          <w:szCs w:val="20"/>
        </w:rPr>
        <w:t>L</w:t>
      </w:r>
      <w:r w:rsidR="00B85CF2" w:rsidRPr="00550590">
        <w:rPr>
          <w:rFonts w:ascii="Century Gothic" w:hAnsi="Century Gothic"/>
          <w:b/>
          <w:sz w:val="20"/>
          <w:szCs w:val="20"/>
        </w:rPr>
        <w:t>IVESTREAM »</w:t>
      </w:r>
    </w:p>
    <w:p w14:paraId="41C792C1" w14:textId="77777777" w:rsidR="00F42A5C" w:rsidRPr="00550590" w:rsidRDefault="00F42A5C" w:rsidP="0050023B">
      <w:pPr>
        <w:ind w:right="-6"/>
        <w:jc w:val="center"/>
        <w:rPr>
          <w:rFonts w:ascii="Century Gothic" w:hAnsi="Century Gothic"/>
          <w:sz w:val="20"/>
          <w:szCs w:val="20"/>
        </w:rPr>
      </w:pPr>
    </w:p>
    <w:p w14:paraId="102A9C44" w14:textId="77777777" w:rsidR="00F32787" w:rsidRPr="00550590" w:rsidRDefault="00F32787" w:rsidP="0050023B">
      <w:pPr>
        <w:ind w:right="-6"/>
        <w:outlineLvl w:val="0"/>
        <w:rPr>
          <w:rFonts w:ascii="Century Gothic" w:hAnsi="Century Gothic"/>
          <w:b/>
          <w:bCs/>
          <w:sz w:val="20"/>
          <w:szCs w:val="20"/>
        </w:rPr>
      </w:pPr>
    </w:p>
    <w:p w14:paraId="64A331F3" w14:textId="77777777" w:rsidR="00F32787" w:rsidRPr="00550590" w:rsidRDefault="00F32787" w:rsidP="0050023B">
      <w:pPr>
        <w:ind w:right="-6"/>
        <w:outlineLvl w:val="0"/>
        <w:rPr>
          <w:rFonts w:ascii="Century Gothic" w:hAnsi="Century Gothic"/>
          <w:b/>
          <w:bCs/>
          <w:sz w:val="20"/>
          <w:szCs w:val="20"/>
        </w:rPr>
      </w:pPr>
    </w:p>
    <w:p w14:paraId="3F1320F0" w14:textId="55B270A5" w:rsidR="00F32787" w:rsidRPr="00156106" w:rsidRDefault="00F32787" w:rsidP="00F32787">
      <w:pPr>
        <w:pStyle w:val="Sansinterligne"/>
        <w:jc w:val="both"/>
        <w:rPr>
          <w:rFonts w:ascii="Century Gothic" w:eastAsia="Cambria" w:hAnsi="Century Gothic" w:cs="Courier New"/>
          <w:bCs/>
          <w:color w:val="471672"/>
          <w:sz w:val="20"/>
          <w:szCs w:val="20"/>
          <w:lang w:eastAsia="fr-FR"/>
        </w:rPr>
      </w:pPr>
      <w:r w:rsidRPr="00156106">
        <w:rPr>
          <w:rFonts w:ascii="Century Gothic" w:eastAsia="Cambria" w:hAnsi="Century Gothic" w:cs="Courier New"/>
          <w:bCs/>
          <w:color w:val="471672"/>
          <w:sz w:val="20"/>
          <w:szCs w:val="20"/>
          <w:lang w:eastAsia="fr-FR"/>
        </w:rPr>
        <w:t xml:space="preserve">Ce modèle de contrat vous est proposé par le SMA en partenariat avec Me Jean-Marie Guilloux, avocat au barreau de Paris, spécialiste en droit de la propriété intellectuelle et en droit des nouvelles technologies, de l’informatique et de la communication. </w:t>
      </w:r>
    </w:p>
    <w:p w14:paraId="5BE36BA1" w14:textId="5527F57B" w:rsidR="00F32787" w:rsidRPr="00156106" w:rsidRDefault="00F32787" w:rsidP="00F32787">
      <w:pPr>
        <w:pStyle w:val="Sansinterligne"/>
        <w:jc w:val="both"/>
        <w:rPr>
          <w:rFonts w:ascii="Century Gothic" w:eastAsia="Cambria" w:hAnsi="Century Gothic" w:cs="Courier New"/>
          <w:bCs/>
          <w:color w:val="471672"/>
          <w:sz w:val="20"/>
          <w:szCs w:val="20"/>
          <w:lang w:eastAsia="fr-FR"/>
        </w:rPr>
      </w:pPr>
      <w:r w:rsidRPr="00156106">
        <w:rPr>
          <w:rFonts w:ascii="Century Gothic" w:eastAsia="Cambria" w:hAnsi="Century Gothic" w:cs="Courier New"/>
          <w:bCs/>
          <w:color w:val="471672"/>
          <w:sz w:val="20"/>
          <w:szCs w:val="20"/>
          <w:lang w:eastAsia="fr-FR"/>
        </w:rPr>
        <w:t xml:space="preserve">Pour une bonne appropriation de ce modèle et une meilleure appréciation des conséquences des différentes options proposées, nous vous conseillons de lire préalablement la version commentée du modèle que vous pouvez télécharger </w:t>
      </w:r>
      <w:hyperlink r:id="rId8" w:history="1">
        <w:r w:rsidRPr="002F583C">
          <w:rPr>
            <w:rStyle w:val="Lienhypertexte"/>
            <w:rFonts w:ascii="Century Gothic" w:eastAsia="Cambria" w:hAnsi="Century Gothic" w:cs="Courier New"/>
            <w:bCs/>
            <w:sz w:val="20"/>
            <w:szCs w:val="20"/>
            <w:lang w:eastAsia="fr-FR"/>
          </w:rPr>
          <w:t>ici</w:t>
        </w:r>
      </w:hyperlink>
      <w:r w:rsidRPr="00156106">
        <w:rPr>
          <w:rFonts w:ascii="Century Gothic" w:eastAsia="Cambria" w:hAnsi="Century Gothic" w:cs="Courier New"/>
          <w:bCs/>
          <w:color w:val="471672"/>
          <w:sz w:val="20"/>
          <w:szCs w:val="20"/>
          <w:lang w:eastAsia="fr-FR"/>
        </w:rPr>
        <w:t xml:space="preserve">. </w:t>
      </w:r>
    </w:p>
    <w:p w14:paraId="5A747C89" w14:textId="77777777" w:rsidR="00F32787" w:rsidRPr="00550590" w:rsidRDefault="00F32787" w:rsidP="0050023B">
      <w:pPr>
        <w:ind w:right="-6"/>
        <w:outlineLvl w:val="0"/>
        <w:rPr>
          <w:rFonts w:ascii="Century Gothic" w:hAnsi="Century Gothic"/>
          <w:b/>
          <w:bCs/>
          <w:sz w:val="20"/>
          <w:szCs w:val="20"/>
        </w:rPr>
      </w:pPr>
    </w:p>
    <w:p w14:paraId="746982CE" w14:textId="77777777" w:rsidR="00F32787" w:rsidRPr="00550590" w:rsidRDefault="00F32787" w:rsidP="0050023B">
      <w:pPr>
        <w:ind w:right="-6"/>
        <w:outlineLvl w:val="0"/>
        <w:rPr>
          <w:rFonts w:ascii="Century Gothic" w:hAnsi="Century Gothic"/>
          <w:b/>
          <w:bCs/>
          <w:sz w:val="20"/>
          <w:szCs w:val="20"/>
        </w:rPr>
      </w:pPr>
    </w:p>
    <w:p w14:paraId="2055C7A3" w14:textId="13E856E1" w:rsidR="00F42A5C" w:rsidRPr="00550590" w:rsidRDefault="00FF64FC" w:rsidP="0050023B">
      <w:pPr>
        <w:ind w:right="-6"/>
        <w:outlineLvl w:val="0"/>
        <w:rPr>
          <w:rFonts w:ascii="Century Gothic" w:hAnsi="Century Gothic"/>
          <w:sz w:val="20"/>
          <w:szCs w:val="20"/>
        </w:rPr>
      </w:pPr>
      <w:r w:rsidRPr="00550590">
        <w:rPr>
          <w:rFonts w:ascii="Century Gothic" w:hAnsi="Century Gothic"/>
          <w:b/>
          <w:bCs/>
          <w:sz w:val="20"/>
          <w:szCs w:val="20"/>
        </w:rPr>
        <w:t>ENTRE</w:t>
      </w:r>
      <w:r w:rsidRPr="00550590">
        <w:rPr>
          <w:rFonts w:ascii="Century Gothic" w:hAnsi="Century Gothic"/>
          <w:sz w:val="20"/>
          <w:szCs w:val="20"/>
        </w:rPr>
        <w:t> </w:t>
      </w:r>
    </w:p>
    <w:p w14:paraId="15D883AC" w14:textId="77777777" w:rsidR="00881ABC" w:rsidRPr="00550590" w:rsidRDefault="00881ABC" w:rsidP="0050023B">
      <w:pPr>
        <w:ind w:right="-6"/>
        <w:rPr>
          <w:rFonts w:ascii="Century Gothic" w:hAnsi="Century Gothic"/>
          <w:sz w:val="20"/>
          <w:szCs w:val="20"/>
        </w:rPr>
      </w:pPr>
    </w:p>
    <w:p w14:paraId="62949562" w14:textId="5C19EABD" w:rsidR="00591311" w:rsidRPr="00550590" w:rsidRDefault="00D05128" w:rsidP="0050023B">
      <w:pPr>
        <w:ind w:right="-6"/>
        <w:rPr>
          <w:rFonts w:ascii="Century Gothic" w:eastAsia="Times New Roman" w:hAnsi="Century Gothic" w:cs="Times New Roman"/>
          <w:sz w:val="20"/>
          <w:szCs w:val="20"/>
          <w:lang w:eastAsia="fr-FR"/>
        </w:rPr>
      </w:pPr>
      <w:r w:rsidRPr="00550590">
        <w:rPr>
          <w:rFonts w:ascii="Century Gothic" w:hAnsi="Century Gothic"/>
          <w:b/>
          <w:sz w:val="20"/>
          <w:szCs w:val="20"/>
        </w:rPr>
        <w:t>Madame</w:t>
      </w:r>
      <w:r w:rsidR="003F126C" w:rsidRPr="00550590">
        <w:rPr>
          <w:rFonts w:ascii="Century Gothic" w:hAnsi="Century Gothic"/>
          <w:b/>
          <w:sz w:val="20"/>
          <w:szCs w:val="20"/>
        </w:rPr>
        <w:t>/Monsieur</w:t>
      </w:r>
      <w:r w:rsidR="00F02AAB" w:rsidRPr="00550590">
        <w:rPr>
          <w:rFonts w:ascii="Century Gothic" w:hAnsi="Century Gothic"/>
          <w:sz w:val="20"/>
          <w:szCs w:val="20"/>
        </w:rPr>
        <w:t xml:space="preserve"> &lt;&gt;</w:t>
      </w:r>
    </w:p>
    <w:p w14:paraId="7933C782" w14:textId="463EB581" w:rsidR="00591311" w:rsidRPr="00550590" w:rsidRDefault="00591311" w:rsidP="0050023B">
      <w:pPr>
        <w:ind w:right="-6"/>
        <w:rPr>
          <w:rFonts w:ascii="Century Gothic" w:hAnsi="Century Gothic"/>
          <w:sz w:val="20"/>
          <w:szCs w:val="20"/>
        </w:rPr>
      </w:pPr>
      <w:r w:rsidRPr="00550590">
        <w:rPr>
          <w:rFonts w:ascii="Century Gothic" w:hAnsi="Century Gothic"/>
          <w:sz w:val="20"/>
          <w:szCs w:val="20"/>
        </w:rPr>
        <w:t>Né</w:t>
      </w:r>
      <w:r w:rsidR="00D05128" w:rsidRPr="00550590">
        <w:rPr>
          <w:rFonts w:ascii="Century Gothic" w:hAnsi="Century Gothic"/>
          <w:sz w:val="20"/>
          <w:szCs w:val="20"/>
        </w:rPr>
        <w:t>e</w:t>
      </w:r>
      <w:r w:rsidRPr="00550590">
        <w:rPr>
          <w:rFonts w:ascii="Century Gothic" w:hAnsi="Century Gothic"/>
          <w:sz w:val="20"/>
          <w:szCs w:val="20"/>
        </w:rPr>
        <w:t xml:space="preserve"> le </w:t>
      </w:r>
      <w:r w:rsidR="00E34871" w:rsidRPr="00550590">
        <w:rPr>
          <w:rFonts w:ascii="Century Gothic" w:hAnsi="Century Gothic"/>
          <w:sz w:val="20"/>
          <w:szCs w:val="20"/>
        </w:rPr>
        <w:t>&lt;&gt;</w:t>
      </w:r>
    </w:p>
    <w:p w14:paraId="5279D08B" w14:textId="340381F1" w:rsidR="00591311" w:rsidRPr="00550590" w:rsidRDefault="00591311" w:rsidP="0050023B">
      <w:pPr>
        <w:ind w:right="-6"/>
        <w:rPr>
          <w:rFonts w:ascii="Century Gothic" w:eastAsia="Times New Roman" w:hAnsi="Century Gothic" w:cs="Arial"/>
          <w:color w:val="000000"/>
          <w:sz w:val="20"/>
          <w:szCs w:val="20"/>
          <w:shd w:val="clear" w:color="auto" w:fill="FFFFFF"/>
          <w:lang w:eastAsia="fr-FR"/>
        </w:rPr>
      </w:pPr>
      <w:r w:rsidRPr="00550590">
        <w:rPr>
          <w:rFonts w:ascii="Century Gothic" w:hAnsi="Century Gothic"/>
          <w:sz w:val="20"/>
          <w:szCs w:val="20"/>
        </w:rPr>
        <w:t xml:space="preserve">Demeurant </w:t>
      </w:r>
      <w:r w:rsidR="00E34871" w:rsidRPr="00550590">
        <w:rPr>
          <w:rFonts w:ascii="Century Gothic" w:eastAsia="Times New Roman" w:hAnsi="Century Gothic" w:cs="Arial"/>
          <w:color w:val="000000"/>
          <w:sz w:val="20"/>
          <w:szCs w:val="20"/>
          <w:shd w:val="clear" w:color="auto" w:fill="FFFFFF"/>
          <w:lang w:eastAsia="fr-FR"/>
        </w:rPr>
        <w:t>&lt;&gt;</w:t>
      </w:r>
    </w:p>
    <w:p w14:paraId="4A4090EA" w14:textId="65F7CB01" w:rsidR="004C6537" w:rsidRPr="00550590" w:rsidRDefault="004C6537" w:rsidP="0050023B">
      <w:pPr>
        <w:ind w:right="-6"/>
        <w:rPr>
          <w:rFonts w:ascii="Century Gothic" w:eastAsia="Times New Roman" w:hAnsi="Century Gothic" w:cs="Arial"/>
          <w:color w:val="000000"/>
          <w:sz w:val="20"/>
          <w:szCs w:val="20"/>
          <w:shd w:val="clear" w:color="auto" w:fill="FFFFFF"/>
          <w:lang w:eastAsia="fr-FR"/>
        </w:rPr>
      </w:pPr>
      <w:r w:rsidRPr="00550590">
        <w:rPr>
          <w:rFonts w:ascii="Century Gothic" w:eastAsia="Times New Roman" w:hAnsi="Century Gothic" w:cs="Arial"/>
          <w:color w:val="000000"/>
          <w:sz w:val="20"/>
          <w:szCs w:val="20"/>
          <w:shd w:val="clear" w:color="auto" w:fill="FFFFFF"/>
          <w:lang w:eastAsia="fr-FR"/>
        </w:rPr>
        <w:t xml:space="preserve">De nationalité </w:t>
      </w:r>
      <w:r w:rsidR="00E34871" w:rsidRPr="00550590">
        <w:rPr>
          <w:rFonts w:ascii="Century Gothic" w:eastAsia="Times New Roman" w:hAnsi="Century Gothic" w:cs="Arial"/>
          <w:color w:val="000000"/>
          <w:sz w:val="20"/>
          <w:szCs w:val="20"/>
          <w:shd w:val="clear" w:color="auto" w:fill="FFFFFF"/>
          <w:lang w:eastAsia="fr-FR"/>
        </w:rPr>
        <w:t>&lt;&gt;</w:t>
      </w:r>
    </w:p>
    <w:p w14:paraId="4400B0A9" w14:textId="2B9D3B19" w:rsidR="0017584C" w:rsidRPr="00550590" w:rsidRDefault="0017584C" w:rsidP="0050023B">
      <w:pPr>
        <w:ind w:right="-6"/>
        <w:rPr>
          <w:rFonts w:ascii="Century Gothic" w:eastAsia="Times New Roman" w:hAnsi="Century Gothic" w:cs="Times New Roman"/>
          <w:sz w:val="20"/>
          <w:szCs w:val="20"/>
          <w:lang w:eastAsia="fr-FR"/>
        </w:rPr>
      </w:pPr>
      <w:r w:rsidRPr="00550590">
        <w:rPr>
          <w:rFonts w:ascii="Century Gothic" w:eastAsia="Times New Roman" w:hAnsi="Century Gothic" w:cs="Arial"/>
          <w:color w:val="000000"/>
          <w:sz w:val="20"/>
          <w:szCs w:val="20"/>
          <w:shd w:val="clear" w:color="auto" w:fill="FFFFFF"/>
          <w:lang w:eastAsia="fr-FR"/>
        </w:rPr>
        <w:t>Numéro de sécurité sociale : &lt;&gt;</w:t>
      </w:r>
    </w:p>
    <w:p w14:paraId="601FED2A" w14:textId="77777777" w:rsidR="0075782E" w:rsidRPr="00550590" w:rsidRDefault="0075782E" w:rsidP="0050023B">
      <w:pPr>
        <w:widowControl w:val="0"/>
        <w:autoSpaceDE w:val="0"/>
        <w:autoSpaceDN w:val="0"/>
        <w:adjustRightInd w:val="0"/>
        <w:ind w:right="-6"/>
        <w:jc w:val="right"/>
        <w:rPr>
          <w:rFonts w:ascii="Century Gothic" w:hAnsi="Century Gothic" w:cs="Arial Narrow"/>
          <w:color w:val="000000"/>
          <w:sz w:val="20"/>
          <w:szCs w:val="20"/>
        </w:rPr>
      </w:pPr>
    </w:p>
    <w:p w14:paraId="722F9106" w14:textId="25DB9A21" w:rsidR="00C470F4" w:rsidRPr="00550590" w:rsidRDefault="0017584C" w:rsidP="0050023B">
      <w:pPr>
        <w:widowControl w:val="0"/>
        <w:autoSpaceDE w:val="0"/>
        <w:autoSpaceDN w:val="0"/>
        <w:adjustRightInd w:val="0"/>
        <w:ind w:right="-6"/>
        <w:jc w:val="right"/>
        <w:rPr>
          <w:rFonts w:ascii="Century Gothic" w:hAnsi="Century Gothic" w:cs="Arial Narrow"/>
          <w:b/>
          <w:bCs/>
          <w:color w:val="000000"/>
          <w:sz w:val="20"/>
          <w:szCs w:val="20"/>
        </w:rPr>
      </w:pPr>
      <w:r w:rsidRPr="00550590">
        <w:rPr>
          <w:rFonts w:ascii="Century Gothic" w:hAnsi="Century Gothic" w:cs="Arial Narrow"/>
          <w:color w:val="000000"/>
          <w:sz w:val="20"/>
          <w:szCs w:val="20"/>
        </w:rPr>
        <w:t>Ci-après désignée</w:t>
      </w:r>
      <w:r w:rsidR="00881ABC" w:rsidRPr="00550590">
        <w:rPr>
          <w:rFonts w:ascii="Century Gothic" w:hAnsi="Century Gothic" w:cs="Arial Narrow"/>
          <w:color w:val="000000"/>
          <w:sz w:val="20"/>
          <w:szCs w:val="20"/>
        </w:rPr>
        <w:t xml:space="preserve"> </w:t>
      </w:r>
      <w:r w:rsidR="00881ABC" w:rsidRPr="00550590">
        <w:rPr>
          <w:rFonts w:ascii="Century Gothic" w:hAnsi="Century Gothic" w:cs="Arial Narrow"/>
          <w:b/>
          <w:bCs/>
          <w:color w:val="000000"/>
          <w:sz w:val="20"/>
          <w:szCs w:val="20"/>
        </w:rPr>
        <w:t xml:space="preserve">" </w:t>
      </w:r>
      <w:r w:rsidR="003F126C" w:rsidRPr="00550590">
        <w:rPr>
          <w:rFonts w:ascii="Century Gothic" w:hAnsi="Century Gothic" w:cs="Arial Narrow"/>
          <w:b/>
          <w:bCs/>
          <w:color w:val="000000"/>
          <w:sz w:val="20"/>
          <w:szCs w:val="20"/>
        </w:rPr>
        <w:t>L’</w:t>
      </w:r>
      <w:r w:rsidR="00881ABC" w:rsidRPr="00550590">
        <w:rPr>
          <w:rFonts w:ascii="Century Gothic" w:hAnsi="Century Gothic" w:cs="Arial Narrow"/>
          <w:b/>
          <w:bCs/>
          <w:color w:val="000000"/>
          <w:sz w:val="20"/>
          <w:szCs w:val="20"/>
        </w:rPr>
        <w:t>ARTISTE"</w:t>
      </w:r>
    </w:p>
    <w:p w14:paraId="7E5A8DF4" w14:textId="4FECB8D9" w:rsidR="009D4807" w:rsidRPr="00550590" w:rsidRDefault="004C6537" w:rsidP="0050023B">
      <w:pPr>
        <w:widowControl w:val="0"/>
        <w:autoSpaceDE w:val="0"/>
        <w:autoSpaceDN w:val="0"/>
        <w:adjustRightInd w:val="0"/>
        <w:ind w:right="-6"/>
        <w:jc w:val="right"/>
        <w:rPr>
          <w:rFonts w:ascii="Century Gothic" w:hAnsi="Century Gothic" w:cs="Arial Narrow"/>
          <w:bCs/>
          <w:color w:val="000000"/>
          <w:sz w:val="20"/>
          <w:szCs w:val="20"/>
        </w:rPr>
      </w:pPr>
      <w:r w:rsidRPr="00550590">
        <w:rPr>
          <w:rFonts w:ascii="Century Gothic" w:hAnsi="Century Gothic" w:cs="Arial Narrow"/>
          <w:bCs/>
          <w:color w:val="000000"/>
          <w:sz w:val="20"/>
          <w:szCs w:val="20"/>
        </w:rPr>
        <w:t>D’un</w:t>
      </w:r>
      <w:r w:rsidR="00881ABC" w:rsidRPr="00550590">
        <w:rPr>
          <w:rFonts w:ascii="Century Gothic" w:hAnsi="Century Gothic" w:cs="Arial Narrow"/>
          <w:bCs/>
          <w:color w:val="000000"/>
          <w:sz w:val="20"/>
          <w:szCs w:val="20"/>
        </w:rPr>
        <w:t>e par</w:t>
      </w:r>
      <w:r w:rsidR="00C470F4" w:rsidRPr="00550590">
        <w:rPr>
          <w:rFonts w:ascii="Century Gothic" w:hAnsi="Century Gothic" w:cs="Arial Narrow"/>
          <w:bCs/>
          <w:color w:val="000000"/>
          <w:sz w:val="20"/>
          <w:szCs w:val="20"/>
        </w:rPr>
        <w:t>t</w:t>
      </w:r>
      <w:r w:rsidR="00881ABC" w:rsidRPr="00550590">
        <w:rPr>
          <w:rFonts w:ascii="Century Gothic" w:hAnsi="Century Gothic" w:cs="Arial Narrow"/>
          <w:bCs/>
          <w:color w:val="000000"/>
          <w:sz w:val="20"/>
          <w:szCs w:val="20"/>
        </w:rPr>
        <w:t xml:space="preserve"> </w:t>
      </w:r>
    </w:p>
    <w:p w14:paraId="7304C951" w14:textId="77777777" w:rsidR="009D4807" w:rsidRPr="00550590" w:rsidRDefault="009D4807" w:rsidP="0050023B">
      <w:pPr>
        <w:ind w:right="-6"/>
        <w:outlineLvl w:val="0"/>
        <w:rPr>
          <w:rFonts w:ascii="Century Gothic" w:hAnsi="Century Gothic"/>
          <w:b/>
          <w:bCs/>
          <w:sz w:val="20"/>
          <w:szCs w:val="20"/>
        </w:rPr>
      </w:pPr>
      <w:r w:rsidRPr="00550590">
        <w:rPr>
          <w:rFonts w:ascii="Century Gothic" w:hAnsi="Century Gothic"/>
          <w:b/>
          <w:bCs/>
          <w:sz w:val="20"/>
          <w:szCs w:val="20"/>
        </w:rPr>
        <w:t>ET</w:t>
      </w:r>
    </w:p>
    <w:p w14:paraId="19AC160C" w14:textId="77777777" w:rsidR="009D4807" w:rsidRPr="00550590" w:rsidRDefault="009D4807" w:rsidP="0050023B">
      <w:pPr>
        <w:ind w:right="-6"/>
        <w:rPr>
          <w:rFonts w:ascii="Century Gothic" w:hAnsi="Century Gothic"/>
          <w:sz w:val="20"/>
          <w:szCs w:val="20"/>
        </w:rPr>
      </w:pPr>
    </w:p>
    <w:p w14:paraId="149A9384" w14:textId="7E89DC6A" w:rsidR="0017584C" w:rsidRPr="00550590" w:rsidRDefault="0075782E" w:rsidP="0050023B">
      <w:pPr>
        <w:pStyle w:val="Normal1"/>
        <w:tabs>
          <w:tab w:val="left" w:pos="-1440"/>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480"/>
        </w:tabs>
        <w:ind w:right="-6"/>
        <w:rPr>
          <w:rFonts w:ascii="Century Gothic" w:eastAsia="Cambria" w:hAnsi="Century Gothic" w:cs="Courier New"/>
          <w:sz w:val="20"/>
          <w:szCs w:val="20"/>
        </w:rPr>
      </w:pPr>
      <w:bookmarkStart w:id="0" w:name="_Hlk51082577"/>
      <w:r w:rsidRPr="00550590">
        <w:rPr>
          <w:rFonts w:ascii="Century Gothic" w:eastAsia="Cambria" w:hAnsi="Century Gothic" w:cs="Courier New"/>
          <w:bCs/>
          <w:sz w:val="20"/>
          <w:szCs w:val="20"/>
        </w:rPr>
        <w:t>La société</w:t>
      </w:r>
      <w:r w:rsidRPr="00550590">
        <w:rPr>
          <w:rFonts w:ascii="Century Gothic" w:eastAsia="Cambria" w:hAnsi="Century Gothic" w:cs="Courier New"/>
          <w:b/>
          <w:sz w:val="20"/>
          <w:szCs w:val="20"/>
        </w:rPr>
        <w:t xml:space="preserve"> &lt;&gt;</w:t>
      </w:r>
      <w:r w:rsidR="0017584C" w:rsidRPr="00550590">
        <w:rPr>
          <w:rFonts w:ascii="Century Gothic" w:eastAsia="Cambria" w:hAnsi="Century Gothic" w:cs="Courier New"/>
          <w:sz w:val="20"/>
          <w:szCs w:val="20"/>
        </w:rPr>
        <w:t xml:space="preserve">, </w:t>
      </w:r>
      <w:r w:rsidRPr="00550590">
        <w:rPr>
          <w:rFonts w:ascii="Century Gothic" w:eastAsia="Cambria" w:hAnsi="Century Gothic" w:cs="Courier New"/>
          <w:sz w:val="20"/>
          <w:szCs w:val="20"/>
        </w:rPr>
        <w:t>société à &lt;&gt;</w:t>
      </w:r>
      <w:r w:rsidR="004D63B6" w:rsidRPr="00550590">
        <w:rPr>
          <w:rFonts w:ascii="Century Gothic" w:eastAsia="Cambria" w:hAnsi="Century Gothic" w:cs="Courier New"/>
          <w:sz w:val="20"/>
          <w:szCs w:val="20"/>
        </w:rPr>
        <w:t>,</w:t>
      </w:r>
      <w:r w:rsidR="0017584C" w:rsidRPr="00550590">
        <w:rPr>
          <w:rFonts w:ascii="Century Gothic" w:eastAsia="Cambria" w:hAnsi="Century Gothic" w:cs="Courier New"/>
          <w:sz w:val="20"/>
          <w:szCs w:val="20"/>
        </w:rPr>
        <w:t xml:space="preserve"> au capital de </w:t>
      </w:r>
      <w:r w:rsidRPr="00550590">
        <w:rPr>
          <w:rFonts w:ascii="Century Gothic" w:eastAsia="Cambria" w:hAnsi="Century Gothic" w:cs="Courier New"/>
          <w:sz w:val="20"/>
          <w:szCs w:val="20"/>
        </w:rPr>
        <w:t>&lt;&gt;</w:t>
      </w:r>
      <w:r w:rsidR="0017584C" w:rsidRPr="00550590">
        <w:rPr>
          <w:rFonts w:ascii="Century Gothic" w:eastAsia="Cambria" w:hAnsi="Century Gothic" w:cs="Courier New"/>
          <w:sz w:val="20"/>
          <w:szCs w:val="20"/>
        </w:rPr>
        <w:t xml:space="preserve"> </w:t>
      </w:r>
      <w:r w:rsidRPr="00550590">
        <w:rPr>
          <w:rFonts w:ascii="Century Gothic" w:eastAsia="Cambria" w:hAnsi="Century Gothic" w:cs="Courier New"/>
          <w:sz w:val="20"/>
          <w:szCs w:val="20"/>
        </w:rPr>
        <w:t>e</w:t>
      </w:r>
      <w:r w:rsidR="0017584C" w:rsidRPr="00550590">
        <w:rPr>
          <w:rFonts w:ascii="Century Gothic" w:eastAsia="Cambria" w:hAnsi="Century Gothic" w:cs="Courier New"/>
          <w:sz w:val="20"/>
          <w:szCs w:val="20"/>
        </w:rPr>
        <w:t xml:space="preserve">uros, immatriculée au Registre du Commerce et des Sociétés de </w:t>
      </w:r>
      <w:r w:rsidRPr="00550590">
        <w:rPr>
          <w:rFonts w:ascii="Century Gothic" w:eastAsia="Cambria" w:hAnsi="Century Gothic" w:cs="Courier New"/>
          <w:sz w:val="20"/>
          <w:szCs w:val="20"/>
        </w:rPr>
        <w:t>&lt;&gt;</w:t>
      </w:r>
      <w:r w:rsidR="0017584C" w:rsidRPr="00550590">
        <w:rPr>
          <w:rFonts w:ascii="Century Gothic" w:eastAsia="Cambria" w:hAnsi="Century Gothic" w:cs="Courier New"/>
          <w:sz w:val="20"/>
          <w:szCs w:val="20"/>
        </w:rPr>
        <w:t xml:space="preserve"> sous le numéro </w:t>
      </w:r>
      <w:r w:rsidRPr="00550590">
        <w:rPr>
          <w:rFonts w:ascii="Century Gothic" w:eastAsia="Cambria" w:hAnsi="Century Gothic" w:cs="Courier New"/>
          <w:sz w:val="20"/>
          <w:szCs w:val="20"/>
        </w:rPr>
        <w:t>&lt;&gt;</w:t>
      </w:r>
      <w:r w:rsidR="0017584C" w:rsidRPr="00550590">
        <w:rPr>
          <w:rFonts w:ascii="Century Gothic" w:eastAsia="Cambria" w:hAnsi="Century Gothic" w:cs="Courier New"/>
          <w:sz w:val="20"/>
          <w:szCs w:val="20"/>
        </w:rPr>
        <w:t>, ayant pour numéro de TVA</w:t>
      </w:r>
      <w:r w:rsidRPr="00550590">
        <w:rPr>
          <w:rFonts w:ascii="Century Gothic" w:eastAsia="Cambria" w:hAnsi="Century Gothic" w:cs="Courier New"/>
          <w:sz w:val="20"/>
          <w:szCs w:val="20"/>
        </w:rPr>
        <w:t xml:space="preserve"> intracommunautaire</w:t>
      </w:r>
      <w:r w:rsidR="0017584C" w:rsidRPr="00550590">
        <w:rPr>
          <w:rFonts w:ascii="Century Gothic" w:eastAsia="Cambria" w:hAnsi="Century Gothic" w:cs="Courier New"/>
          <w:sz w:val="20"/>
          <w:szCs w:val="20"/>
        </w:rPr>
        <w:t xml:space="preserve"> </w:t>
      </w:r>
      <w:r w:rsidRPr="00550590">
        <w:rPr>
          <w:rFonts w:ascii="Century Gothic" w:eastAsia="Cambria" w:hAnsi="Century Gothic" w:cs="Courier New"/>
          <w:sz w:val="20"/>
          <w:szCs w:val="20"/>
        </w:rPr>
        <w:t>&lt;&gt;,</w:t>
      </w:r>
      <w:r w:rsidR="0017584C" w:rsidRPr="00550590">
        <w:rPr>
          <w:rFonts w:ascii="Century Gothic" w:eastAsia="Cambria" w:hAnsi="Century Gothic" w:cs="Courier New"/>
          <w:sz w:val="20"/>
          <w:szCs w:val="20"/>
        </w:rPr>
        <w:t xml:space="preserve"> dont le siège social est situé </w:t>
      </w:r>
      <w:r w:rsidRPr="00550590">
        <w:rPr>
          <w:rFonts w:ascii="Century Gothic" w:eastAsia="Cambria" w:hAnsi="Century Gothic" w:cs="Courier New"/>
          <w:sz w:val="20"/>
          <w:szCs w:val="20"/>
        </w:rPr>
        <w:t>&lt;&gt;</w:t>
      </w:r>
      <w:r w:rsidR="0017584C" w:rsidRPr="00550590">
        <w:rPr>
          <w:rFonts w:ascii="Century Gothic" w:eastAsia="Cambria" w:hAnsi="Century Gothic" w:cs="Courier New"/>
          <w:sz w:val="20"/>
          <w:szCs w:val="20"/>
        </w:rPr>
        <w:t xml:space="preserve">, représentée par </w:t>
      </w:r>
      <w:r w:rsidR="00E34871" w:rsidRPr="00550590">
        <w:rPr>
          <w:rFonts w:ascii="Century Gothic" w:eastAsia="Cambria" w:hAnsi="Century Gothic" w:cs="Courier New"/>
          <w:sz w:val="20"/>
          <w:szCs w:val="20"/>
        </w:rPr>
        <w:t xml:space="preserve">son </w:t>
      </w:r>
      <w:r w:rsidRPr="00550590">
        <w:rPr>
          <w:rFonts w:ascii="Century Gothic" w:eastAsia="Cambria" w:hAnsi="Century Gothic" w:cs="Courier New"/>
          <w:sz w:val="20"/>
          <w:szCs w:val="20"/>
        </w:rPr>
        <w:t>&lt;&gt;,</w:t>
      </w:r>
      <w:r w:rsidR="00E34871" w:rsidRPr="00550590">
        <w:rPr>
          <w:rFonts w:ascii="Century Gothic" w:eastAsia="Cambria" w:hAnsi="Century Gothic" w:cs="Courier New"/>
          <w:sz w:val="20"/>
          <w:szCs w:val="20"/>
        </w:rPr>
        <w:t xml:space="preserve"> </w:t>
      </w:r>
      <w:r w:rsidR="003F126C" w:rsidRPr="00550590">
        <w:rPr>
          <w:rFonts w:ascii="Century Gothic" w:eastAsia="Cambria" w:hAnsi="Century Gothic" w:cs="Courier New"/>
          <w:sz w:val="20"/>
          <w:szCs w:val="20"/>
        </w:rPr>
        <w:t>Madame/</w:t>
      </w:r>
      <w:r w:rsidR="00E34871" w:rsidRPr="00550590">
        <w:rPr>
          <w:rFonts w:ascii="Century Gothic" w:eastAsia="Cambria" w:hAnsi="Century Gothic" w:cs="Courier New"/>
          <w:sz w:val="20"/>
          <w:szCs w:val="20"/>
        </w:rPr>
        <w:t xml:space="preserve">Monsieur </w:t>
      </w:r>
      <w:r w:rsidRPr="00550590">
        <w:rPr>
          <w:rFonts w:ascii="Century Gothic" w:eastAsia="Cambria" w:hAnsi="Century Gothic" w:cs="Courier New"/>
          <w:sz w:val="20"/>
          <w:szCs w:val="20"/>
        </w:rPr>
        <w:t>&lt;&gt;</w:t>
      </w:r>
      <w:r w:rsidR="003F126C" w:rsidRPr="00550590">
        <w:rPr>
          <w:rFonts w:ascii="Century Gothic" w:eastAsia="Cambria" w:hAnsi="Century Gothic" w:cs="Courier New"/>
          <w:sz w:val="20"/>
          <w:szCs w:val="20"/>
        </w:rPr>
        <w:t>.</w:t>
      </w:r>
    </w:p>
    <w:bookmarkEnd w:id="0"/>
    <w:p w14:paraId="09D9DD1A" w14:textId="270562F9" w:rsidR="0053113B" w:rsidRPr="00550590" w:rsidRDefault="0053113B" w:rsidP="0050023B">
      <w:pPr>
        <w:pStyle w:val="Normal1"/>
        <w:tabs>
          <w:tab w:val="left" w:pos="-1440"/>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480"/>
        </w:tabs>
        <w:ind w:right="-6"/>
        <w:rPr>
          <w:rFonts w:ascii="Century Gothic" w:eastAsia="Cambria" w:hAnsi="Century Gothic" w:cs="Courier New"/>
          <w:sz w:val="20"/>
          <w:szCs w:val="20"/>
        </w:rPr>
      </w:pPr>
    </w:p>
    <w:p w14:paraId="14B2A5CE" w14:textId="4E4474CE" w:rsidR="0053113B" w:rsidRPr="00550590" w:rsidRDefault="0053113B" w:rsidP="0050023B">
      <w:pPr>
        <w:pStyle w:val="Normal1"/>
        <w:tabs>
          <w:tab w:val="left" w:pos="-1440"/>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480"/>
        </w:tabs>
        <w:ind w:right="-6"/>
        <w:rPr>
          <w:rFonts w:ascii="Century Gothic" w:eastAsia="Cambria" w:hAnsi="Century Gothic" w:cs="Courier New"/>
          <w:sz w:val="20"/>
          <w:szCs w:val="20"/>
        </w:rPr>
      </w:pPr>
      <w:r w:rsidRPr="00550590">
        <w:rPr>
          <w:rFonts w:ascii="Century Gothic" w:eastAsia="Cambria" w:hAnsi="Century Gothic" w:cs="Courier New"/>
          <w:sz w:val="20"/>
          <w:szCs w:val="20"/>
        </w:rPr>
        <w:t xml:space="preserve">Ou </w:t>
      </w:r>
    </w:p>
    <w:p w14:paraId="3341D017" w14:textId="77777777" w:rsidR="0053113B" w:rsidRPr="00550590" w:rsidRDefault="0053113B" w:rsidP="0050023B">
      <w:pPr>
        <w:pStyle w:val="Normal1"/>
        <w:tabs>
          <w:tab w:val="left" w:pos="-1440"/>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480"/>
        </w:tabs>
        <w:ind w:right="-6"/>
        <w:rPr>
          <w:rFonts w:ascii="Century Gothic" w:eastAsia="Cambria" w:hAnsi="Century Gothic" w:cs="Courier New"/>
          <w:sz w:val="20"/>
          <w:szCs w:val="20"/>
        </w:rPr>
      </w:pPr>
    </w:p>
    <w:p w14:paraId="3621980E" w14:textId="5B8C58EF" w:rsidR="0053113B" w:rsidRPr="00550590" w:rsidRDefault="0053113B" w:rsidP="0053113B">
      <w:pPr>
        <w:pStyle w:val="Normal1"/>
        <w:tabs>
          <w:tab w:val="left" w:pos="-1440"/>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480"/>
        </w:tabs>
        <w:ind w:right="-6"/>
        <w:rPr>
          <w:rFonts w:ascii="Century Gothic" w:eastAsia="Cambria" w:hAnsi="Century Gothic" w:cs="Courier New"/>
          <w:sz w:val="20"/>
          <w:szCs w:val="20"/>
        </w:rPr>
      </w:pPr>
      <w:r w:rsidRPr="00550590">
        <w:rPr>
          <w:rFonts w:ascii="Century Gothic" w:eastAsia="Cambria" w:hAnsi="Century Gothic" w:cs="Courier New"/>
          <w:sz w:val="20"/>
          <w:szCs w:val="20"/>
        </w:rPr>
        <w:t xml:space="preserve">L’association / L’établissement </w:t>
      </w:r>
      <w:r w:rsidRPr="00550590">
        <w:rPr>
          <w:rFonts w:ascii="Century Gothic" w:eastAsia="Cambria" w:hAnsi="Century Gothic" w:cs="Courier New"/>
          <w:b/>
          <w:sz w:val="20"/>
          <w:szCs w:val="20"/>
        </w:rPr>
        <w:t>&lt;&gt;</w:t>
      </w:r>
      <w:r w:rsidRPr="00550590">
        <w:rPr>
          <w:rFonts w:ascii="Century Gothic" w:eastAsia="Cambria" w:hAnsi="Century Gothic" w:cs="Courier New"/>
          <w:sz w:val="20"/>
          <w:szCs w:val="20"/>
        </w:rPr>
        <w:t xml:space="preserve"> immatriculé/e au répertoire </w:t>
      </w:r>
      <w:proofErr w:type="spellStart"/>
      <w:r w:rsidRPr="00550590">
        <w:rPr>
          <w:rFonts w:ascii="Century Gothic" w:eastAsia="Cambria" w:hAnsi="Century Gothic" w:cs="Courier New"/>
          <w:sz w:val="20"/>
          <w:szCs w:val="20"/>
        </w:rPr>
        <w:t>Siren</w:t>
      </w:r>
      <w:proofErr w:type="spellEnd"/>
      <w:r w:rsidRPr="00550590">
        <w:rPr>
          <w:rFonts w:ascii="Century Gothic" w:eastAsia="Cambria" w:hAnsi="Century Gothic" w:cs="Courier New"/>
          <w:sz w:val="20"/>
          <w:szCs w:val="20"/>
        </w:rPr>
        <w:t xml:space="preserve"> sous le numéro &lt;&gt;, ayant pour numéro de TVA intracommunautaire &lt;&gt;, dont le siège social est situé &lt;&gt;, représentée par son &lt;&gt;, Madame/Monsieur &lt;&gt;.</w:t>
      </w:r>
    </w:p>
    <w:p w14:paraId="5C1082A6" w14:textId="41D32515" w:rsidR="0053113B" w:rsidRPr="00550590" w:rsidRDefault="0053113B" w:rsidP="0050023B">
      <w:pPr>
        <w:pStyle w:val="Normal1"/>
        <w:tabs>
          <w:tab w:val="left" w:pos="-1440"/>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480"/>
        </w:tabs>
        <w:ind w:right="-6"/>
        <w:rPr>
          <w:rFonts w:ascii="Century Gothic" w:eastAsia="Cambria" w:hAnsi="Century Gothic" w:cs="Courier New"/>
          <w:sz w:val="20"/>
          <w:szCs w:val="20"/>
        </w:rPr>
      </w:pPr>
    </w:p>
    <w:p w14:paraId="5F4C6180" w14:textId="77777777" w:rsidR="0017584C" w:rsidRPr="00550590" w:rsidRDefault="0017584C" w:rsidP="0050023B">
      <w:pPr>
        <w:pStyle w:val="Normal1"/>
        <w:tabs>
          <w:tab w:val="left" w:pos="-1440"/>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480"/>
        </w:tabs>
        <w:ind w:right="-6"/>
        <w:rPr>
          <w:rFonts w:ascii="Century Gothic" w:eastAsia="Cambria" w:hAnsi="Century Gothic" w:cs="Courier New"/>
          <w:sz w:val="20"/>
          <w:szCs w:val="20"/>
        </w:rPr>
      </w:pPr>
    </w:p>
    <w:p w14:paraId="1B92A73D" w14:textId="588DB421" w:rsidR="00C470F4" w:rsidRPr="00550590" w:rsidRDefault="0017584C" w:rsidP="0050023B">
      <w:pPr>
        <w:widowControl w:val="0"/>
        <w:autoSpaceDE w:val="0"/>
        <w:autoSpaceDN w:val="0"/>
        <w:adjustRightInd w:val="0"/>
        <w:ind w:right="-6"/>
        <w:jc w:val="right"/>
        <w:rPr>
          <w:rFonts w:ascii="Century Gothic" w:hAnsi="Century Gothic" w:cs="Arial Narrow"/>
          <w:b/>
          <w:bCs/>
          <w:color w:val="000000"/>
          <w:sz w:val="20"/>
          <w:szCs w:val="20"/>
        </w:rPr>
      </w:pPr>
      <w:r w:rsidRPr="00550590">
        <w:rPr>
          <w:rFonts w:ascii="Century Gothic" w:hAnsi="Century Gothic" w:cs="Arial Narrow"/>
          <w:color w:val="000000"/>
          <w:sz w:val="20"/>
          <w:szCs w:val="20"/>
        </w:rPr>
        <w:t xml:space="preserve">Ci-après désignée </w:t>
      </w:r>
      <w:r w:rsidR="00881ABC" w:rsidRPr="00550590">
        <w:rPr>
          <w:rFonts w:ascii="Century Gothic" w:hAnsi="Century Gothic" w:cs="Arial Narrow"/>
          <w:b/>
          <w:bCs/>
          <w:color w:val="000000"/>
          <w:sz w:val="20"/>
          <w:szCs w:val="20"/>
        </w:rPr>
        <w:t>"</w:t>
      </w:r>
      <w:r w:rsidR="003F126C" w:rsidRPr="00550590">
        <w:rPr>
          <w:rFonts w:ascii="Century Gothic" w:hAnsi="Century Gothic" w:cs="Arial Narrow"/>
          <w:b/>
          <w:bCs/>
          <w:color w:val="000000"/>
          <w:sz w:val="20"/>
          <w:szCs w:val="20"/>
        </w:rPr>
        <w:t xml:space="preserve"> </w:t>
      </w:r>
      <w:r w:rsidR="00E36B02" w:rsidRPr="00550590">
        <w:rPr>
          <w:rFonts w:ascii="Century Gothic" w:hAnsi="Century Gothic" w:cs="Arial Narrow"/>
          <w:b/>
          <w:bCs/>
          <w:color w:val="000000"/>
          <w:sz w:val="20"/>
          <w:szCs w:val="20"/>
        </w:rPr>
        <w:t>LE CONTRACTANT</w:t>
      </w:r>
      <w:r w:rsidR="00881ABC" w:rsidRPr="00550590">
        <w:rPr>
          <w:rFonts w:ascii="Century Gothic" w:hAnsi="Century Gothic" w:cs="Arial Narrow"/>
          <w:b/>
          <w:bCs/>
          <w:color w:val="000000"/>
          <w:sz w:val="20"/>
          <w:szCs w:val="20"/>
        </w:rPr>
        <w:t>"</w:t>
      </w:r>
    </w:p>
    <w:p w14:paraId="1B538680" w14:textId="4F443E5D" w:rsidR="00881ABC" w:rsidRPr="00550590" w:rsidRDefault="00881ABC" w:rsidP="0050023B">
      <w:pPr>
        <w:widowControl w:val="0"/>
        <w:autoSpaceDE w:val="0"/>
        <w:autoSpaceDN w:val="0"/>
        <w:adjustRightInd w:val="0"/>
        <w:ind w:right="-6"/>
        <w:jc w:val="right"/>
        <w:rPr>
          <w:rFonts w:ascii="Century Gothic" w:hAnsi="Century Gothic" w:cs="Arial Narrow"/>
          <w:bCs/>
          <w:color w:val="000000"/>
          <w:sz w:val="20"/>
          <w:szCs w:val="20"/>
        </w:rPr>
      </w:pPr>
      <w:r w:rsidRPr="00550590">
        <w:rPr>
          <w:rFonts w:ascii="Century Gothic" w:hAnsi="Century Gothic" w:cs="Arial Narrow"/>
          <w:bCs/>
          <w:color w:val="000000"/>
          <w:sz w:val="20"/>
          <w:szCs w:val="20"/>
        </w:rPr>
        <w:t>D’autre part</w:t>
      </w:r>
    </w:p>
    <w:p w14:paraId="323FFDF5" w14:textId="77777777" w:rsidR="00881ABC" w:rsidRPr="00550590" w:rsidRDefault="00881ABC" w:rsidP="0050023B">
      <w:pPr>
        <w:widowControl w:val="0"/>
        <w:autoSpaceDE w:val="0"/>
        <w:autoSpaceDN w:val="0"/>
        <w:adjustRightInd w:val="0"/>
        <w:ind w:right="-6"/>
        <w:rPr>
          <w:rFonts w:ascii="Century Gothic" w:hAnsi="Century Gothic" w:cs="Arial"/>
          <w:sz w:val="20"/>
          <w:szCs w:val="20"/>
        </w:rPr>
      </w:pPr>
    </w:p>
    <w:p w14:paraId="73960461" w14:textId="1D70D59A" w:rsidR="00F42A5C" w:rsidRPr="00550590" w:rsidRDefault="0075782E" w:rsidP="0050023B">
      <w:pPr>
        <w:widowControl w:val="0"/>
        <w:autoSpaceDE w:val="0"/>
        <w:autoSpaceDN w:val="0"/>
        <w:adjustRightInd w:val="0"/>
        <w:ind w:right="-6"/>
        <w:jc w:val="both"/>
        <w:outlineLvl w:val="0"/>
        <w:rPr>
          <w:rFonts w:ascii="Century Gothic" w:hAnsi="Century Gothic" w:cs="Times"/>
          <w:sz w:val="20"/>
          <w:szCs w:val="20"/>
          <w:u w:val="single"/>
        </w:rPr>
      </w:pPr>
      <w:r w:rsidRPr="00550590">
        <w:rPr>
          <w:rFonts w:ascii="Century Gothic" w:hAnsi="Century Gothic" w:cs="Arial Narrow"/>
          <w:b/>
          <w:bCs/>
          <w:sz w:val="20"/>
          <w:szCs w:val="20"/>
          <w:u w:val="single"/>
        </w:rPr>
        <w:t>ETANT PREALABLEMENT</w:t>
      </w:r>
      <w:r w:rsidR="00F42A5C" w:rsidRPr="00550590">
        <w:rPr>
          <w:rFonts w:ascii="Century Gothic" w:hAnsi="Century Gothic" w:cs="Arial Narrow"/>
          <w:b/>
          <w:bCs/>
          <w:sz w:val="20"/>
          <w:szCs w:val="20"/>
          <w:u w:val="single"/>
        </w:rPr>
        <w:t xml:space="preserve"> </w:t>
      </w:r>
      <w:r w:rsidR="00812D99">
        <w:rPr>
          <w:rFonts w:ascii="Century Gothic" w:hAnsi="Century Gothic" w:cs="Arial Narrow"/>
          <w:b/>
          <w:bCs/>
          <w:sz w:val="20"/>
          <w:szCs w:val="20"/>
          <w:u w:val="single"/>
        </w:rPr>
        <w:t xml:space="preserve">EXPOSE </w:t>
      </w:r>
      <w:r w:rsidR="00F42A5C" w:rsidRPr="00550590">
        <w:rPr>
          <w:rFonts w:ascii="Century Gothic" w:hAnsi="Century Gothic" w:cs="Arial Narrow"/>
          <w:b/>
          <w:bCs/>
          <w:sz w:val="20"/>
          <w:szCs w:val="20"/>
          <w:u w:val="single"/>
        </w:rPr>
        <w:t xml:space="preserve">QUE : </w:t>
      </w:r>
    </w:p>
    <w:p w14:paraId="1075F396" w14:textId="3B7CCF60" w:rsidR="00231857" w:rsidRPr="00550590" w:rsidRDefault="00231857" w:rsidP="0050023B">
      <w:pPr>
        <w:widowControl w:val="0"/>
        <w:autoSpaceDE w:val="0"/>
        <w:autoSpaceDN w:val="0"/>
        <w:adjustRightInd w:val="0"/>
        <w:ind w:right="-6"/>
        <w:jc w:val="both"/>
        <w:rPr>
          <w:rFonts w:ascii="Century Gothic" w:hAnsi="Century Gothic" w:cs="Arial Narrow"/>
          <w:b/>
          <w:bCs/>
          <w:sz w:val="20"/>
          <w:szCs w:val="20"/>
        </w:rPr>
      </w:pPr>
    </w:p>
    <w:p w14:paraId="36616770" w14:textId="4D1085FD" w:rsidR="00C35CC4" w:rsidRPr="00550590" w:rsidRDefault="00732D46" w:rsidP="00C35CC4">
      <w:pPr>
        <w:autoSpaceDE w:val="0"/>
        <w:autoSpaceDN w:val="0"/>
        <w:adjustRightInd w:val="0"/>
        <w:jc w:val="both"/>
        <w:rPr>
          <w:rFonts w:ascii="Century Gothic" w:hAnsi="Century Gothic" w:cs="TradeGothic"/>
          <w:sz w:val="20"/>
          <w:szCs w:val="20"/>
        </w:rPr>
      </w:pPr>
      <w:bookmarkStart w:id="1" w:name="_Hlk45533582"/>
      <w:r w:rsidRPr="00550590">
        <w:rPr>
          <w:rFonts w:ascii="Century Gothic" w:hAnsi="Century Gothic"/>
          <w:sz w:val="20"/>
          <w:szCs w:val="20"/>
        </w:rPr>
        <w:t xml:space="preserve">Le présent contrat est </w:t>
      </w:r>
      <w:r w:rsidR="00C35CC4" w:rsidRPr="00550590">
        <w:rPr>
          <w:rFonts w:ascii="Century Gothic" w:hAnsi="Century Gothic"/>
          <w:sz w:val="20"/>
          <w:szCs w:val="20"/>
        </w:rPr>
        <w:t xml:space="preserve">d’une part </w:t>
      </w:r>
      <w:r w:rsidRPr="00550590">
        <w:rPr>
          <w:rFonts w:ascii="Century Gothic" w:hAnsi="Century Gothic"/>
          <w:sz w:val="20"/>
          <w:szCs w:val="20"/>
        </w:rPr>
        <w:t xml:space="preserve">un </w:t>
      </w:r>
      <w:r w:rsidRPr="00550590">
        <w:rPr>
          <w:rFonts w:ascii="Century Gothic" w:hAnsi="Century Gothic"/>
          <w:color w:val="000000"/>
          <w:sz w:val="20"/>
          <w:szCs w:val="20"/>
        </w:rPr>
        <w:t xml:space="preserve">contrat à durée déterminée d’usage conclu </w:t>
      </w:r>
      <w:r w:rsidRPr="00550590">
        <w:rPr>
          <w:rFonts w:ascii="Century Gothic" w:hAnsi="Century Gothic" w:cs="Courier New"/>
          <w:sz w:val="20"/>
          <w:szCs w:val="20"/>
        </w:rPr>
        <w:t>au visa des articles L. 1242-1, L. 1242-2, L.</w:t>
      </w:r>
      <w:r w:rsidR="00156106">
        <w:rPr>
          <w:rFonts w:ascii="Century Gothic" w:hAnsi="Century Gothic" w:cs="Courier New"/>
          <w:sz w:val="20"/>
          <w:szCs w:val="20"/>
        </w:rPr>
        <w:t xml:space="preserve"> 1242-12, L. 1242-7 du Code du t</w:t>
      </w:r>
      <w:r w:rsidRPr="00550590">
        <w:rPr>
          <w:rFonts w:ascii="Century Gothic" w:hAnsi="Century Gothic" w:cs="Courier New"/>
          <w:sz w:val="20"/>
          <w:szCs w:val="20"/>
        </w:rPr>
        <w:t>ravail</w:t>
      </w:r>
      <w:bookmarkEnd w:id="1"/>
      <w:r w:rsidR="0053113B" w:rsidRPr="00550590">
        <w:rPr>
          <w:rFonts w:ascii="Century Gothic" w:hAnsi="Century Gothic" w:cs="Courier New"/>
          <w:sz w:val="20"/>
          <w:szCs w:val="20"/>
        </w:rPr>
        <w:t xml:space="preserve"> </w:t>
      </w:r>
      <w:r w:rsidR="0053113B" w:rsidRPr="00550590">
        <w:rPr>
          <w:rFonts w:ascii="Century Gothic" w:hAnsi="Century Gothic" w:cs="TradeGothic"/>
          <w:sz w:val="20"/>
          <w:szCs w:val="20"/>
        </w:rPr>
        <w:t xml:space="preserve">et </w:t>
      </w:r>
      <w:r w:rsidR="00BF5245" w:rsidRPr="00550590">
        <w:rPr>
          <w:rFonts w:ascii="Century Gothic" w:hAnsi="Century Gothic" w:cs="TradeGothic"/>
          <w:sz w:val="20"/>
          <w:szCs w:val="20"/>
        </w:rPr>
        <w:t>de l’accord interbranche étendu sur la politique contractuelle dans le spectacle vivant public et privé du 24 juin 2008</w:t>
      </w:r>
      <w:r w:rsidR="00C35CC4" w:rsidRPr="00550590">
        <w:rPr>
          <w:rFonts w:ascii="Century Gothic" w:hAnsi="Century Gothic" w:cs="TradeGothic"/>
          <w:sz w:val="20"/>
          <w:szCs w:val="20"/>
        </w:rPr>
        <w:t xml:space="preserve"> </w:t>
      </w:r>
      <w:r w:rsidR="00C35CC4" w:rsidRPr="00550590">
        <w:rPr>
          <w:rFonts w:ascii="Century Gothic" w:hAnsi="Century Gothic" w:cs="Courier New"/>
          <w:sz w:val="20"/>
          <w:szCs w:val="20"/>
        </w:rPr>
        <w:t xml:space="preserve">en vue de la fixation de l’interprétation de l’ARTISTE pour la réalisation </w:t>
      </w:r>
      <w:r w:rsidR="00C35CC4" w:rsidRPr="00550590">
        <w:rPr>
          <w:rFonts w:ascii="Century Gothic" w:hAnsi="Century Gothic" w:cs="Arial Narrow"/>
          <w:color w:val="000000"/>
          <w:sz w:val="20"/>
          <w:szCs w:val="20"/>
        </w:rPr>
        <w:t>d’un enregistrement audiovisuel en direct aux fins de téléversement sur une plateforme numérique</w:t>
      </w:r>
      <w:r w:rsidR="00C35CC4" w:rsidRPr="00550590">
        <w:rPr>
          <w:rFonts w:ascii="Century Gothic" w:hAnsi="Century Gothic" w:cs="TradeGothic"/>
          <w:sz w:val="20"/>
          <w:szCs w:val="20"/>
        </w:rPr>
        <w:t>.</w:t>
      </w:r>
    </w:p>
    <w:p w14:paraId="6F426183" w14:textId="3E2A2DCF" w:rsidR="0053113B" w:rsidRPr="00550590" w:rsidRDefault="0053113B" w:rsidP="00C35CC4">
      <w:pPr>
        <w:autoSpaceDE w:val="0"/>
        <w:autoSpaceDN w:val="0"/>
        <w:adjustRightInd w:val="0"/>
        <w:jc w:val="both"/>
        <w:rPr>
          <w:rFonts w:ascii="Century Gothic" w:hAnsi="Century Gothic" w:cs="TradeGothic"/>
          <w:sz w:val="20"/>
          <w:szCs w:val="20"/>
        </w:rPr>
      </w:pPr>
    </w:p>
    <w:p w14:paraId="02C2058F" w14:textId="6C7BF444" w:rsidR="00C35CC4" w:rsidRPr="00550590" w:rsidRDefault="00C35CC4" w:rsidP="00C35CC4">
      <w:pPr>
        <w:widowControl w:val="0"/>
        <w:autoSpaceDE w:val="0"/>
        <w:autoSpaceDN w:val="0"/>
        <w:adjustRightInd w:val="0"/>
        <w:jc w:val="both"/>
        <w:rPr>
          <w:rFonts w:ascii="Century Gothic" w:hAnsi="Century Gothic" w:cs="Courier New"/>
          <w:sz w:val="20"/>
          <w:szCs w:val="20"/>
        </w:rPr>
      </w:pPr>
      <w:r w:rsidRPr="00550590">
        <w:rPr>
          <w:rFonts w:ascii="Century Gothic" w:hAnsi="Century Gothic" w:cs="Courier New"/>
          <w:sz w:val="20"/>
          <w:szCs w:val="20"/>
        </w:rPr>
        <w:t>D’autre part, le présent contrat organise également les modalités et conditions d’exploitation dudit enregistrement audiovisuel.</w:t>
      </w:r>
    </w:p>
    <w:p w14:paraId="732C3A35" w14:textId="77777777" w:rsidR="00C35CC4" w:rsidRPr="00550590" w:rsidRDefault="00C35CC4" w:rsidP="00C35CC4">
      <w:pPr>
        <w:autoSpaceDE w:val="0"/>
        <w:autoSpaceDN w:val="0"/>
        <w:adjustRightInd w:val="0"/>
        <w:jc w:val="both"/>
        <w:rPr>
          <w:rFonts w:ascii="Century Gothic" w:hAnsi="Century Gothic" w:cs="TradeGothic"/>
          <w:sz w:val="20"/>
          <w:szCs w:val="20"/>
        </w:rPr>
      </w:pPr>
    </w:p>
    <w:p w14:paraId="6FB01AA5" w14:textId="6843A8C3" w:rsidR="00F946EE" w:rsidRPr="00550590" w:rsidRDefault="00F946EE" w:rsidP="0050023B">
      <w:pPr>
        <w:widowControl w:val="0"/>
        <w:autoSpaceDE w:val="0"/>
        <w:autoSpaceDN w:val="0"/>
        <w:adjustRightInd w:val="0"/>
        <w:ind w:right="-6"/>
        <w:jc w:val="both"/>
        <w:rPr>
          <w:rFonts w:ascii="Century Gothic" w:hAnsi="Century Gothic"/>
          <w:sz w:val="20"/>
          <w:szCs w:val="20"/>
        </w:rPr>
      </w:pPr>
      <w:r w:rsidRPr="00550590">
        <w:rPr>
          <w:rFonts w:ascii="Century Gothic" w:hAnsi="Century Gothic"/>
          <w:sz w:val="20"/>
          <w:szCs w:val="20"/>
        </w:rPr>
        <w:t xml:space="preserve">Le présent contrat est soumis aux dispositions de la Convention collective nationale </w:t>
      </w:r>
      <w:r w:rsidR="00B31E03" w:rsidRPr="00550590">
        <w:rPr>
          <w:rFonts w:ascii="Century Gothic" w:hAnsi="Century Gothic"/>
          <w:sz w:val="20"/>
          <w:szCs w:val="20"/>
        </w:rPr>
        <w:t>d</w:t>
      </w:r>
      <w:r w:rsidRPr="00550590">
        <w:rPr>
          <w:rFonts w:ascii="Century Gothic" w:hAnsi="Century Gothic"/>
          <w:sz w:val="20"/>
          <w:szCs w:val="20"/>
        </w:rPr>
        <w:t>es entreprises artistiques et culturelles (CCNEAC)</w:t>
      </w:r>
      <w:r w:rsidR="00B82025" w:rsidRPr="00550590">
        <w:rPr>
          <w:rFonts w:ascii="Century Gothic" w:hAnsi="Century Gothic"/>
          <w:sz w:val="20"/>
          <w:szCs w:val="20"/>
        </w:rPr>
        <w:t xml:space="preserve"> qui peut être consultée &lt;</w:t>
      </w:r>
      <w:r w:rsidR="00B82025" w:rsidRPr="00550590">
        <w:rPr>
          <w:rFonts w:ascii="Century Gothic" w:hAnsi="Century Gothic"/>
          <w:sz w:val="20"/>
          <w:szCs w:val="20"/>
          <w:highlight w:val="yellow"/>
        </w:rPr>
        <w:t>lieu de consultation</w:t>
      </w:r>
      <w:r w:rsidR="00B82025" w:rsidRPr="00550590">
        <w:rPr>
          <w:rFonts w:ascii="Century Gothic" w:hAnsi="Century Gothic"/>
          <w:sz w:val="20"/>
          <w:szCs w:val="20"/>
        </w:rPr>
        <w:t>&gt;</w:t>
      </w:r>
      <w:r w:rsidRPr="00550590">
        <w:rPr>
          <w:rFonts w:ascii="Century Gothic" w:hAnsi="Century Gothic"/>
          <w:sz w:val="20"/>
          <w:szCs w:val="20"/>
        </w:rPr>
        <w:t>. En l'absence de dispositions conventionnelles sur les conditions d’emploi et de rémunération des artistes musiciens pour la réalisation de captation audiovisuelle de représentation scénique aux fins de diffusion, l'ARTISTE et le CONTRACTANT se sont rapprochés afin de définir par le présent contrat les termes et conditions d'embauche de l’ARTISTE pour la réalisation d</w:t>
      </w:r>
      <w:r w:rsidR="00C35CC4" w:rsidRPr="00550590">
        <w:rPr>
          <w:rFonts w:ascii="Century Gothic" w:hAnsi="Century Gothic"/>
          <w:sz w:val="20"/>
          <w:szCs w:val="20"/>
        </w:rPr>
        <w:t xml:space="preserve">e cette </w:t>
      </w:r>
      <w:r w:rsidRPr="00550590">
        <w:rPr>
          <w:rFonts w:ascii="Century Gothic" w:hAnsi="Century Gothic"/>
          <w:sz w:val="20"/>
          <w:szCs w:val="20"/>
        </w:rPr>
        <w:t>captation audiovisuelle.</w:t>
      </w:r>
    </w:p>
    <w:p w14:paraId="4DE26E97" w14:textId="77777777" w:rsidR="00B82025" w:rsidRPr="00550590" w:rsidRDefault="00B82025" w:rsidP="00B82025">
      <w:pPr>
        <w:widowControl w:val="0"/>
        <w:autoSpaceDE w:val="0"/>
        <w:autoSpaceDN w:val="0"/>
        <w:adjustRightInd w:val="0"/>
        <w:ind w:right="-6"/>
        <w:jc w:val="both"/>
        <w:rPr>
          <w:rFonts w:ascii="Century Gothic" w:hAnsi="Century Gothic"/>
          <w:sz w:val="20"/>
          <w:szCs w:val="20"/>
        </w:rPr>
      </w:pPr>
    </w:p>
    <w:p w14:paraId="26321C92" w14:textId="218E1271" w:rsidR="00B82025" w:rsidRPr="00550590" w:rsidRDefault="00B82025" w:rsidP="00B82025">
      <w:pPr>
        <w:widowControl w:val="0"/>
        <w:autoSpaceDE w:val="0"/>
        <w:autoSpaceDN w:val="0"/>
        <w:adjustRightInd w:val="0"/>
        <w:ind w:right="-6"/>
        <w:jc w:val="both"/>
        <w:rPr>
          <w:rFonts w:ascii="Century Gothic" w:hAnsi="Century Gothic"/>
          <w:sz w:val="20"/>
          <w:szCs w:val="20"/>
        </w:rPr>
      </w:pPr>
      <w:r w:rsidRPr="00550590">
        <w:rPr>
          <w:rFonts w:ascii="Century Gothic" w:hAnsi="Century Gothic"/>
          <w:sz w:val="20"/>
          <w:szCs w:val="20"/>
        </w:rPr>
        <w:t xml:space="preserve">La déclaration préalable à l’embauche de </w:t>
      </w:r>
      <w:r w:rsidRPr="00550590">
        <w:rPr>
          <w:rFonts w:ascii="Century Gothic" w:hAnsi="Century Gothic" w:cs="Arial Narrow"/>
          <w:color w:val="000000"/>
          <w:sz w:val="20"/>
          <w:szCs w:val="20"/>
        </w:rPr>
        <w:t>l</w:t>
      </w:r>
      <w:r w:rsidRPr="00550590">
        <w:rPr>
          <w:rFonts w:ascii="Century Gothic" w:hAnsi="Century Gothic" w:cs="Arial Narrow"/>
          <w:caps/>
          <w:color w:val="000000"/>
          <w:sz w:val="20"/>
          <w:szCs w:val="20"/>
        </w:rPr>
        <w:t>’</w:t>
      </w:r>
      <w:r w:rsidRPr="00550590">
        <w:rPr>
          <w:rFonts w:ascii="Century Gothic" w:hAnsi="Century Gothic" w:cs="Arial Narrow"/>
          <w:bCs/>
          <w:caps/>
          <w:color w:val="000000"/>
          <w:sz w:val="20"/>
          <w:szCs w:val="20"/>
        </w:rPr>
        <w:t>artiste</w:t>
      </w:r>
      <w:r w:rsidRPr="00550590">
        <w:rPr>
          <w:rFonts w:ascii="Century Gothic" w:hAnsi="Century Gothic"/>
          <w:sz w:val="20"/>
          <w:szCs w:val="20"/>
        </w:rPr>
        <w:t xml:space="preserve"> a été effectuée à l’Urssaf de &lt;</w:t>
      </w:r>
      <w:r w:rsidR="00757420" w:rsidRPr="00550590">
        <w:rPr>
          <w:rFonts w:ascii="Century Gothic" w:hAnsi="Century Gothic"/>
          <w:sz w:val="20"/>
          <w:szCs w:val="20"/>
          <w:highlight w:val="yellow"/>
        </w:rPr>
        <w:t xml:space="preserve"> région</w:t>
      </w:r>
      <w:r w:rsidRPr="00550590">
        <w:rPr>
          <w:rFonts w:ascii="Century Gothic" w:hAnsi="Century Gothic"/>
          <w:sz w:val="20"/>
          <w:szCs w:val="20"/>
        </w:rPr>
        <w:t xml:space="preserve">&gt; auprès de laquelle le </w:t>
      </w:r>
      <w:r w:rsidRPr="00550590">
        <w:rPr>
          <w:rFonts w:ascii="Century Gothic" w:hAnsi="Century Gothic" w:cs="Arial Narrow"/>
          <w:bCs/>
          <w:sz w:val="20"/>
          <w:szCs w:val="20"/>
        </w:rPr>
        <w:t>CONTRACTANT</w:t>
      </w:r>
      <w:r w:rsidRPr="00550590">
        <w:rPr>
          <w:rFonts w:ascii="Century Gothic" w:hAnsi="Century Gothic"/>
          <w:sz w:val="20"/>
          <w:szCs w:val="20"/>
        </w:rPr>
        <w:t xml:space="preserve"> est immatriculé sous le n°</w:t>
      </w:r>
      <w:r w:rsidR="007F15F8" w:rsidRPr="00550590">
        <w:rPr>
          <w:rFonts w:ascii="Century Gothic" w:eastAsia="Cambria" w:hAnsi="Century Gothic" w:cs="Courier New"/>
          <w:sz w:val="20"/>
          <w:szCs w:val="20"/>
        </w:rPr>
        <w:t>&lt;&gt;</w:t>
      </w:r>
      <w:r w:rsidRPr="00550590">
        <w:rPr>
          <w:rFonts w:ascii="Century Gothic" w:hAnsi="Century Gothic"/>
          <w:sz w:val="20"/>
          <w:szCs w:val="20"/>
        </w:rPr>
        <w:t>.</w:t>
      </w:r>
    </w:p>
    <w:p w14:paraId="02965295" w14:textId="66B66530" w:rsidR="00B82025" w:rsidRPr="00550590" w:rsidRDefault="00B82025" w:rsidP="0050023B">
      <w:pPr>
        <w:widowControl w:val="0"/>
        <w:autoSpaceDE w:val="0"/>
        <w:autoSpaceDN w:val="0"/>
        <w:adjustRightInd w:val="0"/>
        <w:ind w:right="-6"/>
        <w:jc w:val="both"/>
        <w:rPr>
          <w:rFonts w:ascii="Century Gothic" w:hAnsi="Century Gothic"/>
          <w:sz w:val="20"/>
          <w:szCs w:val="20"/>
        </w:rPr>
      </w:pPr>
    </w:p>
    <w:p w14:paraId="66AE3FA4" w14:textId="77777777" w:rsidR="0053113B" w:rsidRPr="00550590" w:rsidRDefault="0053113B" w:rsidP="0050023B">
      <w:pPr>
        <w:widowControl w:val="0"/>
        <w:autoSpaceDE w:val="0"/>
        <w:autoSpaceDN w:val="0"/>
        <w:adjustRightInd w:val="0"/>
        <w:ind w:right="-6"/>
        <w:jc w:val="both"/>
        <w:rPr>
          <w:rFonts w:ascii="Century Gothic" w:hAnsi="Century Gothic" w:cs="Times"/>
          <w:color w:val="000000"/>
          <w:sz w:val="20"/>
          <w:szCs w:val="20"/>
        </w:rPr>
      </w:pPr>
    </w:p>
    <w:p w14:paraId="050CCE03" w14:textId="77777777" w:rsidR="00F42A5C" w:rsidRPr="00550590" w:rsidRDefault="00F42A5C" w:rsidP="0050023B">
      <w:pPr>
        <w:widowControl w:val="0"/>
        <w:autoSpaceDE w:val="0"/>
        <w:autoSpaceDN w:val="0"/>
        <w:adjustRightInd w:val="0"/>
        <w:ind w:right="-6"/>
        <w:jc w:val="both"/>
        <w:outlineLvl w:val="0"/>
        <w:rPr>
          <w:rFonts w:ascii="Century Gothic" w:hAnsi="Century Gothic" w:cs="Times"/>
          <w:color w:val="000000"/>
          <w:sz w:val="20"/>
          <w:szCs w:val="20"/>
          <w:u w:val="single"/>
        </w:rPr>
      </w:pPr>
      <w:r w:rsidRPr="00550590">
        <w:rPr>
          <w:rFonts w:ascii="Century Gothic" w:hAnsi="Century Gothic" w:cs="Arial Narrow"/>
          <w:b/>
          <w:bCs/>
          <w:color w:val="000000"/>
          <w:sz w:val="20"/>
          <w:szCs w:val="20"/>
          <w:u w:val="single"/>
        </w:rPr>
        <w:t xml:space="preserve">IL A ETE CONVENU ET ARRETE CE QUI SUIT : </w:t>
      </w:r>
    </w:p>
    <w:p w14:paraId="0F3213B0" w14:textId="72AF2EF4" w:rsidR="00C420ED" w:rsidRPr="00550590" w:rsidRDefault="00C420ED" w:rsidP="0050023B">
      <w:pPr>
        <w:widowControl w:val="0"/>
        <w:autoSpaceDE w:val="0"/>
        <w:autoSpaceDN w:val="0"/>
        <w:adjustRightInd w:val="0"/>
        <w:ind w:right="-6"/>
        <w:jc w:val="both"/>
        <w:outlineLvl w:val="0"/>
        <w:rPr>
          <w:rFonts w:ascii="Century Gothic" w:hAnsi="Century Gothic" w:cs="Arial Narrow"/>
          <w:b/>
          <w:bCs/>
          <w:color w:val="000000"/>
          <w:sz w:val="20"/>
          <w:szCs w:val="20"/>
          <w:u w:val="single"/>
        </w:rPr>
      </w:pPr>
    </w:p>
    <w:p w14:paraId="45A947BE" w14:textId="77777777" w:rsidR="00356602" w:rsidRPr="00550590" w:rsidRDefault="00356602" w:rsidP="0050023B">
      <w:pPr>
        <w:widowControl w:val="0"/>
        <w:autoSpaceDE w:val="0"/>
        <w:autoSpaceDN w:val="0"/>
        <w:adjustRightInd w:val="0"/>
        <w:ind w:right="-6"/>
        <w:jc w:val="both"/>
        <w:outlineLvl w:val="0"/>
        <w:rPr>
          <w:rFonts w:ascii="Century Gothic" w:hAnsi="Century Gothic" w:cs="Arial Narrow"/>
          <w:b/>
          <w:bCs/>
          <w:color w:val="000000"/>
          <w:sz w:val="20"/>
          <w:szCs w:val="20"/>
          <w:u w:val="single"/>
        </w:rPr>
      </w:pPr>
    </w:p>
    <w:p w14:paraId="62453C2F" w14:textId="052DFB56" w:rsidR="00F42A5C" w:rsidRPr="00550590" w:rsidRDefault="002406B1" w:rsidP="008B6A0D">
      <w:pPr>
        <w:widowControl w:val="0"/>
        <w:autoSpaceDE w:val="0"/>
        <w:autoSpaceDN w:val="0"/>
        <w:adjustRightInd w:val="0"/>
        <w:ind w:right="-6"/>
        <w:jc w:val="both"/>
        <w:outlineLvl w:val="0"/>
        <w:rPr>
          <w:rFonts w:ascii="Century Gothic" w:hAnsi="Century Gothic" w:cs="Arial Narrow"/>
          <w:b/>
          <w:bCs/>
          <w:color w:val="000000"/>
          <w:sz w:val="20"/>
          <w:szCs w:val="20"/>
          <w:u w:val="single"/>
        </w:rPr>
      </w:pPr>
      <w:r w:rsidRPr="00550590">
        <w:rPr>
          <w:rFonts w:ascii="Century Gothic" w:hAnsi="Century Gothic" w:cs="Arial Narrow"/>
          <w:b/>
          <w:bCs/>
          <w:color w:val="000000"/>
          <w:sz w:val="20"/>
          <w:szCs w:val="20"/>
          <w:u w:val="single"/>
        </w:rPr>
        <w:t>Article</w:t>
      </w:r>
      <w:r w:rsidR="00171102" w:rsidRPr="00550590">
        <w:rPr>
          <w:rFonts w:ascii="Century Gothic" w:hAnsi="Century Gothic" w:cs="Arial Narrow"/>
          <w:b/>
          <w:bCs/>
          <w:color w:val="000000"/>
          <w:sz w:val="20"/>
          <w:szCs w:val="20"/>
          <w:u w:val="single"/>
        </w:rPr>
        <w:t xml:space="preserve"> I</w:t>
      </w:r>
      <w:r w:rsidR="00F42A5C" w:rsidRPr="00550590">
        <w:rPr>
          <w:rFonts w:ascii="Century Gothic" w:hAnsi="Century Gothic" w:cs="Arial Narrow"/>
          <w:b/>
          <w:bCs/>
          <w:color w:val="000000"/>
          <w:sz w:val="20"/>
          <w:szCs w:val="20"/>
          <w:u w:val="single"/>
        </w:rPr>
        <w:t xml:space="preserve"> – OBJET </w:t>
      </w:r>
    </w:p>
    <w:p w14:paraId="17D4EDCE" w14:textId="3F98B131" w:rsidR="00231857" w:rsidRPr="00550590" w:rsidRDefault="00231857" w:rsidP="008B6A0D">
      <w:pPr>
        <w:pStyle w:val="Paragraphedeliste"/>
        <w:tabs>
          <w:tab w:val="left" w:pos="851"/>
        </w:tabs>
        <w:ind w:left="0" w:right="-6"/>
        <w:jc w:val="both"/>
        <w:rPr>
          <w:rFonts w:ascii="Century Gothic" w:hAnsi="Century Gothic"/>
          <w:sz w:val="20"/>
          <w:szCs w:val="20"/>
        </w:rPr>
      </w:pPr>
    </w:p>
    <w:p w14:paraId="7D9D1C87" w14:textId="4586B942" w:rsidR="002F2D4C" w:rsidRPr="00550590" w:rsidRDefault="00E36B02" w:rsidP="008B6A0D">
      <w:pPr>
        <w:pStyle w:val="Paragraphedeliste"/>
        <w:widowControl w:val="0"/>
        <w:numPr>
          <w:ilvl w:val="0"/>
          <w:numId w:val="23"/>
        </w:numPr>
        <w:autoSpaceDE w:val="0"/>
        <w:autoSpaceDN w:val="0"/>
        <w:adjustRightInd w:val="0"/>
        <w:ind w:left="0" w:right="-6" w:firstLine="0"/>
        <w:jc w:val="both"/>
        <w:rPr>
          <w:rFonts w:ascii="Century Gothic" w:hAnsi="Century Gothic" w:cs="Times"/>
          <w:color w:val="000000"/>
          <w:sz w:val="20"/>
          <w:szCs w:val="20"/>
        </w:rPr>
      </w:pPr>
      <w:r w:rsidRPr="00550590">
        <w:rPr>
          <w:rFonts w:ascii="Century Gothic" w:hAnsi="Century Gothic" w:cs="Arial Narrow"/>
          <w:bCs/>
          <w:sz w:val="20"/>
          <w:szCs w:val="20"/>
        </w:rPr>
        <w:t>L</w:t>
      </w:r>
      <w:r w:rsidR="007479EC" w:rsidRPr="00550590">
        <w:rPr>
          <w:rFonts w:ascii="Century Gothic" w:hAnsi="Century Gothic" w:cs="Arial Narrow"/>
          <w:bCs/>
          <w:sz w:val="20"/>
          <w:szCs w:val="20"/>
        </w:rPr>
        <w:t>e</w:t>
      </w:r>
      <w:r w:rsidRPr="00550590">
        <w:rPr>
          <w:rFonts w:ascii="Century Gothic" w:hAnsi="Century Gothic" w:cs="Arial Narrow"/>
          <w:bCs/>
          <w:sz w:val="20"/>
          <w:szCs w:val="20"/>
        </w:rPr>
        <w:t xml:space="preserve"> CONTRACTANT</w:t>
      </w:r>
      <w:r w:rsidR="00231857" w:rsidRPr="00550590">
        <w:rPr>
          <w:rFonts w:ascii="Century Gothic" w:hAnsi="Century Gothic" w:cs="Arial Narrow"/>
          <w:bCs/>
          <w:sz w:val="20"/>
          <w:szCs w:val="20"/>
        </w:rPr>
        <w:t xml:space="preserve"> </w:t>
      </w:r>
      <w:r w:rsidR="00231857" w:rsidRPr="00550590">
        <w:rPr>
          <w:rFonts w:ascii="Century Gothic" w:hAnsi="Century Gothic" w:cs="Arial Narrow"/>
          <w:sz w:val="20"/>
          <w:szCs w:val="20"/>
        </w:rPr>
        <w:t xml:space="preserve">engage </w:t>
      </w:r>
      <w:r w:rsidR="00231857" w:rsidRPr="00550590">
        <w:rPr>
          <w:rFonts w:ascii="Century Gothic" w:hAnsi="Century Gothic" w:cs="Arial Narrow"/>
          <w:color w:val="000000"/>
          <w:sz w:val="20"/>
          <w:szCs w:val="20"/>
        </w:rPr>
        <w:t>l</w:t>
      </w:r>
      <w:r w:rsidR="00231857" w:rsidRPr="00550590">
        <w:rPr>
          <w:rFonts w:ascii="Century Gothic" w:hAnsi="Century Gothic" w:cs="Arial Narrow"/>
          <w:caps/>
          <w:color w:val="000000"/>
          <w:sz w:val="20"/>
          <w:szCs w:val="20"/>
        </w:rPr>
        <w:t>’</w:t>
      </w:r>
      <w:r w:rsidR="00231857" w:rsidRPr="00550590">
        <w:rPr>
          <w:rFonts w:ascii="Century Gothic" w:hAnsi="Century Gothic" w:cs="Arial Narrow"/>
          <w:bCs/>
          <w:caps/>
          <w:color w:val="000000"/>
          <w:sz w:val="20"/>
          <w:szCs w:val="20"/>
        </w:rPr>
        <w:t xml:space="preserve">artiste </w:t>
      </w:r>
      <w:r w:rsidR="00231857" w:rsidRPr="00550590">
        <w:rPr>
          <w:rFonts w:ascii="Century Gothic" w:hAnsi="Century Gothic" w:cs="Arial Narrow"/>
          <w:bCs/>
          <w:color w:val="000000"/>
          <w:sz w:val="20"/>
          <w:szCs w:val="20"/>
        </w:rPr>
        <w:t>afin que celui-ci</w:t>
      </w:r>
      <w:r w:rsidR="00231857" w:rsidRPr="00550590">
        <w:rPr>
          <w:rFonts w:ascii="Century Gothic" w:hAnsi="Century Gothic" w:cs="Arial Narrow"/>
          <w:color w:val="000000"/>
          <w:sz w:val="20"/>
          <w:szCs w:val="20"/>
        </w:rPr>
        <w:t xml:space="preserve"> interprète </w:t>
      </w:r>
      <w:r w:rsidR="00732D46" w:rsidRPr="00550590">
        <w:rPr>
          <w:rFonts w:ascii="Century Gothic" w:hAnsi="Century Gothic" w:cs="Arial Narrow"/>
          <w:color w:val="000000"/>
          <w:sz w:val="20"/>
          <w:szCs w:val="20"/>
        </w:rPr>
        <w:t>l’</w:t>
      </w:r>
      <w:r w:rsidR="00231857" w:rsidRPr="00550590">
        <w:rPr>
          <w:rFonts w:ascii="Century Gothic" w:hAnsi="Century Gothic" w:cs="Arial Narrow"/>
          <w:color w:val="000000"/>
          <w:sz w:val="20"/>
          <w:szCs w:val="20"/>
        </w:rPr>
        <w:t>œuvre musicale</w:t>
      </w:r>
      <w:r w:rsidR="00732D46" w:rsidRPr="00550590">
        <w:rPr>
          <w:rFonts w:ascii="Century Gothic" w:hAnsi="Century Gothic" w:cs="Arial Narrow"/>
          <w:color w:val="000000"/>
          <w:sz w:val="20"/>
          <w:szCs w:val="20"/>
        </w:rPr>
        <w:t xml:space="preserve"> </w:t>
      </w:r>
      <w:r w:rsidR="00BF5245" w:rsidRPr="00550590">
        <w:rPr>
          <w:rFonts w:ascii="Century Gothic" w:hAnsi="Century Gothic" w:cs="Arial Narrow"/>
          <w:color w:val="000000"/>
          <w:sz w:val="20"/>
          <w:szCs w:val="20"/>
        </w:rPr>
        <w:t>&lt;</w:t>
      </w:r>
      <w:r w:rsidR="00BF5245" w:rsidRPr="00550590">
        <w:rPr>
          <w:rFonts w:ascii="Century Gothic" w:hAnsi="Century Gothic" w:cs="Arial Narrow"/>
          <w:color w:val="000000"/>
          <w:sz w:val="20"/>
          <w:szCs w:val="20"/>
          <w:highlight w:val="yellow"/>
        </w:rPr>
        <w:t>titre de l’œuvre</w:t>
      </w:r>
      <w:r w:rsidR="00BF5245" w:rsidRPr="00550590">
        <w:rPr>
          <w:rFonts w:ascii="Century Gothic" w:hAnsi="Century Gothic" w:cs="Arial Narrow"/>
          <w:color w:val="000000"/>
          <w:sz w:val="20"/>
          <w:szCs w:val="20"/>
        </w:rPr>
        <w:t>&gt;</w:t>
      </w:r>
      <w:r w:rsidR="00231857" w:rsidRPr="00550590">
        <w:rPr>
          <w:rFonts w:ascii="Century Gothic" w:hAnsi="Century Gothic" w:cs="Arial Narrow"/>
          <w:color w:val="000000"/>
          <w:sz w:val="20"/>
          <w:szCs w:val="20"/>
        </w:rPr>
        <w:t>, laquelle fera l’objet d’un</w:t>
      </w:r>
      <w:r w:rsidR="00732D46" w:rsidRPr="00550590">
        <w:rPr>
          <w:rFonts w:ascii="Century Gothic" w:hAnsi="Century Gothic" w:cs="Arial Narrow"/>
          <w:color w:val="000000"/>
          <w:sz w:val="20"/>
          <w:szCs w:val="20"/>
        </w:rPr>
        <w:t xml:space="preserve"> enregistrement </w:t>
      </w:r>
      <w:r w:rsidR="00231857" w:rsidRPr="00550590">
        <w:rPr>
          <w:rFonts w:ascii="Century Gothic" w:hAnsi="Century Gothic" w:cs="Arial Narrow"/>
          <w:color w:val="000000"/>
          <w:sz w:val="20"/>
          <w:szCs w:val="20"/>
        </w:rPr>
        <w:t>audiovisuel</w:t>
      </w:r>
      <w:r w:rsidR="00732D46" w:rsidRPr="00550590">
        <w:rPr>
          <w:rFonts w:ascii="Century Gothic" w:hAnsi="Century Gothic" w:cs="Arial Narrow"/>
          <w:color w:val="000000"/>
          <w:sz w:val="20"/>
          <w:szCs w:val="20"/>
        </w:rPr>
        <w:t xml:space="preserve"> (ci-après « ENREGISTREMENT ») </w:t>
      </w:r>
      <w:r w:rsidR="00231857" w:rsidRPr="00550590">
        <w:rPr>
          <w:rFonts w:ascii="Century Gothic" w:hAnsi="Century Gothic" w:cs="Arial Narrow"/>
          <w:color w:val="000000"/>
          <w:sz w:val="20"/>
          <w:szCs w:val="20"/>
        </w:rPr>
        <w:t>en direct aux fins de téléversement sur une plateforme numérique (« </w:t>
      </w:r>
      <w:proofErr w:type="spellStart"/>
      <w:r w:rsidR="00231857" w:rsidRPr="00550590">
        <w:rPr>
          <w:rFonts w:ascii="Century Gothic" w:hAnsi="Century Gothic" w:cs="Arial Narrow"/>
          <w:i/>
          <w:iCs/>
          <w:color w:val="000000"/>
          <w:sz w:val="20"/>
          <w:szCs w:val="20"/>
        </w:rPr>
        <w:t>livestream</w:t>
      </w:r>
      <w:proofErr w:type="spellEnd"/>
      <w:r w:rsidR="00231857" w:rsidRPr="00550590">
        <w:rPr>
          <w:rFonts w:ascii="Century Gothic" w:hAnsi="Century Gothic" w:cs="Arial Narrow"/>
          <w:i/>
          <w:iCs/>
          <w:color w:val="000000"/>
          <w:sz w:val="20"/>
          <w:szCs w:val="20"/>
        </w:rPr>
        <w:t> </w:t>
      </w:r>
      <w:r w:rsidR="00231857" w:rsidRPr="00550590">
        <w:rPr>
          <w:rFonts w:ascii="Century Gothic" w:hAnsi="Century Gothic" w:cs="Arial Narrow"/>
          <w:color w:val="000000"/>
          <w:sz w:val="20"/>
          <w:szCs w:val="20"/>
        </w:rPr>
        <w:t xml:space="preserve">»). </w:t>
      </w:r>
      <w:r w:rsidR="00231857" w:rsidRPr="00550590">
        <w:rPr>
          <w:rFonts w:ascii="Century Gothic" w:hAnsi="Century Gothic" w:cs="Times"/>
          <w:color w:val="000000"/>
          <w:sz w:val="20"/>
          <w:szCs w:val="20"/>
        </w:rPr>
        <w:t xml:space="preserve"> </w:t>
      </w:r>
    </w:p>
    <w:p w14:paraId="674DA97E" w14:textId="77777777" w:rsidR="002F2D4C" w:rsidRPr="00550590" w:rsidRDefault="002F2D4C" w:rsidP="002F2D4C">
      <w:pPr>
        <w:pStyle w:val="Paragraphedeliste"/>
        <w:widowControl w:val="0"/>
        <w:autoSpaceDE w:val="0"/>
        <w:autoSpaceDN w:val="0"/>
        <w:adjustRightInd w:val="0"/>
        <w:ind w:left="0" w:right="-6"/>
        <w:jc w:val="both"/>
        <w:rPr>
          <w:rFonts w:ascii="Century Gothic" w:hAnsi="Century Gothic" w:cs="Arial Narrow"/>
          <w:bCs/>
          <w:sz w:val="20"/>
          <w:szCs w:val="20"/>
        </w:rPr>
      </w:pPr>
    </w:p>
    <w:p w14:paraId="11B60E68" w14:textId="1E8D5524" w:rsidR="00231857" w:rsidRPr="00550590" w:rsidRDefault="002F2D4C" w:rsidP="002934A8">
      <w:pPr>
        <w:pStyle w:val="Paragraphedeliste"/>
        <w:widowControl w:val="0"/>
        <w:autoSpaceDE w:val="0"/>
        <w:autoSpaceDN w:val="0"/>
        <w:adjustRightInd w:val="0"/>
        <w:ind w:left="0" w:right="-6"/>
        <w:jc w:val="both"/>
        <w:rPr>
          <w:rFonts w:ascii="Century Gothic" w:hAnsi="Century Gothic" w:cs="Times"/>
          <w:color w:val="000000"/>
          <w:sz w:val="20"/>
          <w:szCs w:val="20"/>
        </w:rPr>
      </w:pPr>
      <w:r w:rsidRPr="00550590">
        <w:rPr>
          <w:rFonts w:ascii="Century Gothic" w:hAnsi="Century Gothic" w:cs="Arial Narrow"/>
          <w:bCs/>
          <w:sz w:val="20"/>
          <w:szCs w:val="20"/>
        </w:rPr>
        <w:t>Le présent contrat est conclu pour la durée nécessaire à la préparation et à la réalisation de l’ENREGISTREMENT</w:t>
      </w:r>
      <w:r w:rsidR="00231857" w:rsidRPr="00550590">
        <w:rPr>
          <w:rFonts w:ascii="Century Gothic" w:hAnsi="Century Gothic" w:cs="Times"/>
          <w:color w:val="000000"/>
          <w:sz w:val="20"/>
          <w:szCs w:val="20"/>
        </w:rPr>
        <w:t xml:space="preserve"> </w:t>
      </w:r>
      <w:r w:rsidRPr="00550590">
        <w:rPr>
          <w:rFonts w:ascii="Century Gothic" w:hAnsi="Century Gothic" w:cs="Times"/>
          <w:color w:val="000000"/>
          <w:sz w:val="20"/>
          <w:szCs w:val="20"/>
        </w:rPr>
        <w:t>qui aura lieu le &lt;</w:t>
      </w:r>
      <w:r w:rsidR="00BF5245" w:rsidRPr="00550590">
        <w:rPr>
          <w:rFonts w:ascii="Century Gothic" w:hAnsi="Century Gothic" w:cs="Times"/>
          <w:color w:val="000000"/>
          <w:sz w:val="20"/>
          <w:szCs w:val="20"/>
          <w:highlight w:val="yellow"/>
        </w:rPr>
        <w:t>date</w:t>
      </w:r>
      <w:r w:rsidRPr="00550590">
        <w:rPr>
          <w:rFonts w:ascii="Century Gothic" w:hAnsi="Century Gothic" w:cs="Times"/>
          <w:color w:val="000000"/>
          <w:sz w:val="20"/>
          <w:szCs w:val="20"/>
        </w:rPr>
        <w:t xml:space="preserve">&gt; à </w:t>
      </w:r>
      <w:r w:rsidR="00BF5245" w:rsidRPr="00550590">
        <w:rPr>
          <w:rFonts w:ascii="Century Gothic" w:hAnsi="Century Gothic" w:cs="Times"/>
          <w:color w:val="000000"/>
          <w:sz w:val="20"/>
          <w:szCs w:val="20"/>
        </w:rPr>
        <w:t>&lt;</w:t>
      </w:r>
      <w:bookmarkStart w:id="2" w:name="_Hlk56614283"/>
      <w:r w:rsidR="00BF5245" w:rsidRPr="00550590">
        <w:rPr>
          <w:rFonts w:ascii="Century Gothic" w:hAnsi="Century Gothic" w:cs="Times"/>
          <w:color w:val="000000"/>
          <w:sz w:val="20"/>
          <w:szCs w:val="20"/>
          <w:highlight w:val="yellow"/>
        </w:rPr>
        <w:t>adresse</w:t>
      </w:r>
      <w:bookmarkEnd w:id="2"/>
      <w:r w:rsidRPr="00550590">
        <w:rPr>
          <w:rFonts w:ascii="Century Gothic" w:hAnsi="Century Gothic" w:cs="Times"/>
          <w:color w:val="000000"/>
          <w:sz w:val="20"/>
          <w:szCs w:val="20"/>
        </w:rPr>
        <w:t>&gt;.</w:t>
      </w:r>
      <w:r w:rsidR="00231857" w:rsidRPr="00550590">
        <w:rPr>
          <w:rFonts w:ascii="Century Gothic" w:hAnsi="Century Gothic" w:cs="Times"/>
          <w:color w:val="000000"/>
          <w:sz w:val="20"/>
          <w:szCs w:val="20"/>
        </w:rPr>
        <w:t xml:space="preserve"> </w:t>
      </w:r>
      <w:r w:rsidR="00BF5245" w:rsidRPr="00550590">
        <w:rPr>
          <w:rFonts w:ascii="Century Gothic" w:hAnsi="Century Gothic" w:cs="Times"/>
          <w:color w:val="000000"/>
          <w:sz w:val="20"/>
          <w:szCs w:val="20"/>
        </w:rPr>
        <w:t>L</w:t>
      </w:r>
      <w:r w:rsidR="00DC7A2B" w:rsidRPr="00550590">
        <w:rPr>
          <w:rFonts w:ascii="Century Gothic" w:hAnsi="Century Gothic" w:cs="Times"/>
          <w:color w:val="000000"/>
          <w:sz w:val="20"/>
          <w:szCs w:val="20"/>
        </w:rPr>
        <w:t xml:space="preserve">’ARTISTE devra se présenter sur le lieu de la prestation pour l’enregistrement audiovisuel </w:t>
      </w:r>
      <w:r w:rsidR="00C35CC4" w:rsidRPr="00550590">
        <w:rPr>
          <w:rFonts w:ascii="Century Gothic" w:hAnsi="Century Gothic" w:cs="Times"/>
          <w:color w:val="000000"/>
          <w:sz w:val="20"/>
          <w:szCs w:val="20"/>
        </w:rPr>
        <w:t xml:space="preserve">à &lt;&gt; </w:t>
      </w:r>
      <w:r w:rsidR="00DC7A2B" w:rsidRPr="00550590">
        <w:rPr>
          <w:rFonts w:ascii="Century Gothic" w:hAnsi="Century Gothic" w:cs="Times"/>
          <w:color w:val="000000"/>
          <w:sz w:val="20"/>
          <w:szCs w:val="20"/>
        </w:rPr>
        <w:t>heures.</w:t>
      </w:r>
    </w:p>
    <w:p w14:paraId="2D5E3222" w14:textId="77777777" w:rsidR="00231857" w:rsidRPr="00550590" w:rsidRDefault="00231857" w:rsidP="00FC0235">
      <w:pPr>
        <w:pStyle w:val="Paragraphedeliste"/>
        <w:tabs>
          <w:tab w:val="left" w:pos="851"/>
        </w:tabs>
        <w:ind w:left="0" w:right="-6"/>
        <w:jc w:val="both"/>
        <w:rPr>
          <w:rFonts w:ascii="Century Gothic" w:hAnsi="Century Gothic" w:cs="Times"/>
          <w:color w:val="000000"/>
          <w:sz w:val="20"/>
          <w:szCs w:val="20"/>
          <w:u w:val="single"/>
        </w:rPr>
      </w:pPr>
    </w:p>
    <w:p w14:paraId="3ABFDC99" w14:textId="4FCC0DC6" w:rsidR="002A37BB" w:rsidRPr="00550590" w:rsidRDefault="002A37BB" w:rsidP="002934A8">
      <w:pPr>
        <w:pStyle w:val="Paragraphedeliste"/>
        <w:widowControl w:val="0"/>
        <w:numPr>
          <w:ilvl w:val="0"/>
          <w:numId w:val="23"/>
        </w:numPr>
        <w:autoSpaceDE w:val="0"/>
        <w:autoSpaceDN w:val="0"/>
        <w:adjustRightInd w:val="0"/>
        <w:ind w:left="0" w:right="-6" w:firstLine="0"/>
        <w:jc w:val="both"/>
        <w:rPr>
          <w:rFonts w:ascii="Century Gothic" w:hAnsi="Century Gothic" w:cs="Arial Narrow"/>
          <w:color w:val="000000"/>
          <w:sz w:val="20"/>
          <w:szCs w:val="20"/>
        </w:rPr>
      </w:pPr>
      <w:r w:rsidRPr="00550590">
        <w:rPr>
          <w:rFonts w:ascii="Century Gothic" w:hAnsi="Century Gothic" w:cs="Arial Narrow"/>
          <w:color w:val="000000"/>
          <w:sz w:val="20"/>
          <w:szCs w:val="20"/>
        </w:rPr>
        <w:t>L’ENREGISTREMENT fera l’objet d’un</w:t>
      </w:r>
      <w:r w:rsidR="00732D46" w:rsidRPr="00550590">
        <w:rPr>
          <w:rFonts w:ascii="Century Gothic" w:hAnsi="Century Gothic" w:cs="Arial Narrow"/>
          <w:color w:val="000000"/>
          <w:sz w:val="20"/>
          <w:szCs w:val="20"/>
        </w:rPr>
        <w:t>e offre de</w:t>
      </w:r>
      <w:r w:rsidRPr="00550590">
        <w:rPr>
          <w:rFonts w:ascii="Century Gothic" w:hAnsi="Century Gothic" w:cs="Arial Narrow"/>
          <w:color w:val="000000"/>
          <w:sz w:val="20"/>
          <w:szCs w:val="20"/>
        </w:rPr>
        <w:t xml:space="preserve"> téléversement instantané et en direct sur le réseau / la chaine numérique </w:t>
      </w:r>
      <w:r w:rsidR="00732D46" w:rsidRPr="00550590">
        <w:rPr>
          <w:rFonts w:ascii="Century Gothic" w:hAnsi="Century Gothic" w:cs="Arial Narrow"/>
          <w:color w:val="000000"/>
          <w:sz w:val="20"/>
          <w:szCs w:val="20"/>
        </w:rPr>
        <w:t>&lt;</w:t>
      </w:r>
      <w:r w:rsidR="00BF5245" w:rsidRPr="00550590">
        <w:rPr>
          <w:rFonts w:ascii="Century Gothic" w:hAnsi="Century Gothic" w:cs="Arial Narrow"/>
          <w:color w:val="000000"/>
          <w:sz w:val="20"/>
          <w:szCs w:val="20"/>
          <w:highlight w:val="yellow"/>
        </w:rPr>
        <w:t>nom de la plateforme</w:t>
      </w:r>
      <w:r w:rsidR="00732D46" w:rsidRPr="00550590">
        <w:rPr>
          <w:rFonts w:ascii="Century Gothic" w:hAnsi="Century Gothic" w:cs="Arial Narrow"/>
          <w:color w:val="000000"/>
          <w:sz w:val="20"/>
          <w:szCs w:val="20"/>
        </w:rPr>
        <w:t>&gt;</w:t>
      </w:r>
      <w:r w:rsidRPr="00550590">
        <w:rPr>
          <w:rFonts w:ascii="Century Gothic" w:hAnsi="Century Gothic" w:cs="Arial Narrow"/>
          <w:color w:val="000000"/>
          <w:sz w:val="20"/>
          <w:szCs w:val="20"/>
        </w:rPr>
        <w:t xml:space="preserve"> (ci-après « PLATEFORME »)</w:t>
      </w:r>
      <w:r w:rsidR="00CD1E74" w:rsidRPr="00550590">
        <w:rPr>
          <w:rFonts w:ascii="Century Gothic" w:hAnsi="Century Gothic" w:cs="Arial Narrow"/>
          <w:color w:val="000000"/>
          <w:sz w:val="20"/>
          <w:szCs w:val="20"/>
        </w:rPr>
        <w:t xml:space="preserve"> </w:t>
      </w:r>
      <w:r w:rsidR="00CD1E74" w:rsidRPr="00550590">
        <w:rPr>
          <w:rFonts w:ascii="Century Gothic" w:hAnsi="Century Gothic" w:cs="Arial"/>
          <w:color w:val="000000"/>
          <w:sz w:val="20"/>
          <w:szCs w:val="20"/>
          <w:shd w:val="clear" w:color="auto" w:fill="FFFFFF"/>
        </w:rPr>
        <w:t>de manière que le public puisse y avoir accès de sa propre initiative</w:t>
      </w:r>
      <w:r w:rsidRPr="00550590">
        <w:rPr>
          <w:rFonts w:ascii="Century Gothic" w:hAnsi="Century Gothic" w:cs="Arial Narrow"/>
          <w:color w:val="000000"/>
          <w:sz w:val="20"/>
          <w:szCs w:val="20"/>
        </w:rPr>
        <w:t>.</w:t>
      </w:r>
    </w:p>
    <w:p w14:paraId="5D9C0A7A" w14:textId="00B47B6B" w:rsidR="002A37BB" w:rsidRPr="00550590" w:rsidRDefault="002A37BB" w:rsidP="00FC0235">
      <w:pPr>
        <w:pStyle w:val="Paragraphedeliste"/>
        <w:ind w:left="0" w:right="-6"/>
        <w:rPr>
          <w:rFonts w:ascii="Century Gothic" w:hAnsi="Century Gothic" w:cs="Arial Narrow"/>
          <w:color w:val="000000"/>
          <w:sz w:val="20"/>
          <w:szCs w:val="20"/>
        </w:rPr>
      </w:pPr>
    </w:p>
    <w:p w14:paraId="26EF5791" w14:textId="3865A098" w:rsidR="0053113B" w:rsidRPr="00550590" w:rsidRDefault="0053113B" w:rsidP="002F2D4C">
      <w:pPr>
        <w:pStyle w:val="Paragraphedeliste"/>
        <w:ind w:left="0" w:right="-6"/>
        <w:rPr>
          <w:rFonts w:ascii="Century Gothic" w:hAnsi="Century Gothic" w:cs="Arial Narrow"/>
          <w:color w:val="000000"/>
          <w:sz w:val="20"/>
          <w:szCs w:val="20"/>
        </w:rPr>
      </w:pPr>
      <w:r w:rsidRPr="00550590">
        <w:rPr>
          <w:rFonts w:ascii="Century Gothic" w:hAnsi="Century Gothic" w:cs="Arial Narrow"/>
          <w:color w:val="000000"/>
          <w:sz w:val="20"/>
          <w:szCs w:val="20"/>
        </w:rPr>
        <w:t>[Optionnel]</w:t>
      </w:r>
    </w:p>
    <w:p w14:paraId="2A073CAB" w14:textId="151FD065" w:rsidR="00356602" w:rsidRPr="00550590" w:rsidRDefault="002A37BB" w:rsidP="00F66755">
      <w:pPr>
        <w:pStyle w:val="Paragraphedeliste"/>
        <w:widowControl w:val="0"/>
        <w:autoSpaceDE w:val="0"/>
        <w:autoSpaceDN w:val="0"/>
        <w:adjustRightInd w:val="0"/>
        <w:ind w:left="0" w:right="-6"/>
        <w:jc w:val="both"/>
        <w:rPr>
          <w:rFonts w:ascii="Century Gothic" w:hAnsi="Century Gothic" w:cs="Arial Narrow"/>
          <w:color w:val="000000"/>
          <w:sz w:val="20"/>
          <w:szCs w:val="20"/>
        </w:rPr>
      </w:pPr>
      <w:r w:rsidRPr="00550590">
        <w:rPr>
          <w:rFonts w:ascii="Century Gothic" w:hAnsi="Century Gothic" w:cs="Arial Narrow"/>
          <w:color w:val="000000"/>
          <w:sz w:val="20"/>
          <w:szCs w:val="20"/>
        </w:rPr>
        <w:t xml:space="preserve">L’ENREGISTREMENT </w:t>
      </w:r>
      <w:r w:rsidR="00732D46" w:rsidRPr="00550590">
        <w:rPr>
          <w:rFonts w:ascii="Century Gothic" w:hAnsi="Century Gothic" w:cs="Arial Narrow"/>
          <w:color w:val="000000"/>
          <w:sz w:val="20"/>
          <w:szCs w:val="20"/>
        </w:rPr>
        <w:t xml:space="preserve">sera proposé </w:t>
      </w:r>
      <w:r w:rsidR="002464EC" w:rsidRPr="00550590">
        <w:rPr>
          <w:rFonts w:ascii="Century Gothic" w:hAnsi="Century Gothic" w:cs="Arial Narrow"/>
          <w:color w:val="000000"/>
          <w:sz w:val="20"/>
          <w:szCs w:val="20"/>
        </w:rPr>
        <w:t>par</w:t>
      </w:r>
      <w:r w:rsidR="00732D46" w:rsidRPr="00550590">
        <w:rPr>
          <w:rFonts w:ascii="Century Gothic" w:hAnsi="Century Gothic" w:cs="Arial Narrow"/>
          <w:color w:val="000000"/>
          <w:sz w:val="20"/>
          <w:szCs w:val="20"/>
        </w:rPr>
        <w:t xml:space="preserve"> téléverseme</w:t>
      </w:r>
      <w:r w:rsidR="002464EC" w:rsidRPr="00550590">
        <w:rPr>
          <w:rFonts w:ascii="Century Gothic" w:hAnsi="Century Gothic" w:cs="Arial Narrow"/>
          <w:color w:val="000000"/>
          <w:sz w:val="20"/>
          <w:szCs w:val="20"/>
        </w:rPr>
        <w:t>n</w:t>
      </w:r>
      <w:r w:rsidR="00732D46" w:rsidRPr="00550590">
        <w:rPr>
          <w:rFonts w:ascii="Century Gothic" w:hAnsi="Century Gothic" w:cs="Arial Narrow"/>
          <w:color w:val="000000"/>
          <w:sz w:val="20"/>
          <w:szCs w:val="20"/>
        </w:rPr>
        <w:t>t au public</w:t>
      </w:r>
      <w:r w:rsidR="002464EC" w:rsidRPr="00550590">
        <w:rPr>
          <w:rFonts w:ascii="Century Gothic" w:hAnsi="Century Gothic" w:cs="Arial Narrow"/>
          <w:color w:val="000000"/>
          <w:sz w:val="20"/>
          <w:szCs w:val="20"/>
        </w:rPr>
        <w:t xml:space="preserve"> </w:t>
      </w:r>
      <w:r w:rsidRPr="00550590">
        <w:rPr>
          <w:rFonts w:ascii="Century Gothic" w:hAnsi="Century Gothic" w:cs="Arial Narrow"/>
          <w:color w:val="000000"/>
          <w:sz w:val="20"/>
          <w:szCs w:val="20"/>
        </w:rPr>
        <w:t xml:space="preserve">sur la PLATEFORME </w:t>
      </w:r>
      <w:bookmarkStart w:id="3" w:name="_Hlk56613726"/>
      <w:r w:rsidR="00BF5245" w:rsidRPr="00550590">
        <w:rPr>
          <w:rFonts w:ascii="Century Gothic" w:hAnsi="Century Gothic" w:cs="Arial Narrow"/>
          <w:color w:val="000000"/>
          <w:sz w:val="20"/>
          <w:szCs w:val="20"/>
        </w:rPr>
        <w:t>[du &lt;</w:t>
      </w:r>
      <w:r w:rsidR="00BF5245" w:rsidRPr="00550590">
        <w:rPr>
          <w:rFonts w:ascii="Century Gothic" w:hAnsi="Century Gothic" w:cs="Arial Narrow"/>
          <w:color w:val="000000"/>
          <w:sz w:val="20"/>
          <w:szCs w:val="20"/>
          <w:highlight w:val="yellow"/>
        </w:rPr>
        <w:t>date</w:t>
      </w:r>
      <w:r w:rsidR="00BF5245" w:rsidRPr="00550590">
        <w:rPr>
          <w:rFonts w:ascii="Century Gothic" w:hAnsi="Century Gothic" w:cs="Arial Narrow"/>
          <w:color w:val="000000"/>
          <w:sz w:val="20"/>
          <w:szCs w:val="20"/>
        </w:rPr>
        <w:t>&gt; au &lt;</w:t>
      </w:r>
      <w:r w:rsidR="00BF5245" w:rsidRPr="00550590">
        <w:rPr>
          <w:rFonts w:ascii="Century Gothic" w:hAnsi="Century Gothic" w:cs="Arial Narrow"/>
          <w:color w:val="000000"/>
          <w:sz w:val="20"/>
          <w:szCs w:val="20"/>
          <w:highlight w:val="yellow"/>
        </w:rPr>
        <w:t>date</w:t>
      </w:r>
      <w:r w:rsidR="00BF5245" w:rsidRPr="00550590">
        <w:rPr>
          <w:rFonts w:ascii="Century Gothic" w:hAnsi="Century Gothic" w:cs="Arial Narrow"/>
          <w:color w:val="000000"/>
          <w:sz w:val="20"/>
          <w:szCs w:val="20"/>
        </w:rPr>
        <w:t xml:space="preserve">&gt;] </w:t>
      </w:r>
      <w:r w:rsidR="00BF5245" w:rsidRPr="00550590">
        <w:rPr>
          <w:rFonts w:ascii="Century Gothic" w:hAnsi="Century Gothic" w:cs="Arial Narrow"/>
          <w:color w:val="000000"/>
          <w:sz w:val="20"/>
          <w:szCs w:val="20"/>
          <w:highlight w:val="yellow"/>
        </w:rPr>
        <w:t>ou</w:t>
      </w:r>
      <w:r w:rsidR="00BF5245" w:rsidRPr="00550590">
        <w:rPr>
          <w:rFonts w:ascii="Century Gothic" w:hAnsi="Century Gothic" w:cs="Arial Narrow"/>
          <w:color w:val="000000"/>
          <w:sz w:val="20"/>
          <w:szCs w:val="20"/>
        </w:rPr>
        <w:t xml:space="preserve"> [à compter du &lt;</w:t>
      </w:r>
      <w:r w:rsidR="00BF5245" w:rsidRPr="00550590">
        <w:rPr>
          <w:rFonts w:ascii="Century Gothic" w:hAnsi="Century Gothic" w:cs="Arial Narrow"/>
          <w:color w:val="000000"/>
          <w:sz w:val="20"/>
          <w:szCs w:val="20"/>
          <w:highlight w:val="yellow"/>
        </w:rPr>
        <w:t>date</w:t>
      </w:r>
      <w:r w:rsidR="00BF5245" w:rsidRPr="00550590">
        <w:rPr>
          <w:rFonts w:ascii="Century Gothic" w:hAnsi="Century Gothic" w:cs="Arial Narrow"/>
          <w:color w:val="000000"/>
          <w:sz w:val="20"/>
          <w:szCs w:val="20"/>
        </w:rPr>
        <w:t>&gt;].</w:t>
      </w:r>
      <w:bookmarkEnd w:id="3"/>
    </w:p>
    <w:p w14:paraId="008A669F" w14:textId="77777777" w:rsidR="00BF5245" w:rsidRPr="00550590" w:rsidRDefault="00BF5245" w:rsidP="00F66755">
      <w:pPr>
        <w:pStyle w:val="Paragraphedeliste"/>
        <w:widowControl w:val="0"/>
        <w:autoSpaceDE w:val="0"/>
        <w:autoSpaceDN w:val="0"/>
        <w:adjustRightInd w:val="0"/>
        <w:ind w:left="0" w:right="-6"/>
        <w:jc w:val="both"/>
        <w:rPr>
          <w:rFonts w:ascii="Century Gothic" w:hAnsi="Century Gothic" w:cs="Arial Narrow"/>
          <w:b/>
          <w:bCs/>
          <w:color w:val="000000"/>
          <w:sz w:val="20"/>
          <w:szCs w:val="20"/>
          <w:u w:val="single"/>
        </w:rPr>
      </w:pPr>
    </w:p>
    <w:p w14:paraId="38A4E907" w14:textId="3E6F0BAC" w:rsidR="008B6A0D" w:rsidRPr="00550590" w:rsidRDefault="008B6A0D" w:rsidP="002934A8">
      <w:pPr>
        <w:pStyle w:val="Paragraphedeliste"/>
        <w:widowControl w:val="0"/>
        <w:numPr>
          <w:ilvl w:val="0"/>
          <w:numId w:val="23"/>
        </w:numPr>
        <w:autoSpaceDE w:val="0"/>
        <w:autoSpaceDN w:val="0"/>
        <w:adjustRightInd w:val="0"/>
        <w:ind w:left="0" w:right="-6" w:firstLine="0"/>
        <w:jc w:val="both"/>
        <w:outlineLvl w:val="0"/>
        <w:rPr>
          <w:rFonts w:ascii="Century Gothic" w:hAnsi="Century Gothic" w:cs="Arial Narrow"/>
          <w:b/>
          <w:bCs/>
          <w:color w:val="000000"/>
          <w:sz w:val="20"/>
          <w:szCs w:val="20"/>
          <w:u w:val="single"/>
        </w:rPr>
      </w:pPr>
      <w:r w:rsidRPr="00550590">
        <w:rPr>
          <w:rFonts w:ascii="Century Gothic" w:hAnsi="Century Gothic" w:cs="Courier New"/>
          <w:sz w:val="20"/>
          <w:szCs w:val="20"/>
        </w:rPr>
        <w:t xml:space="preserve">L’ARTISTE déclare avoir le droit de contracter avec le </w:t>
      </w:r>
      <w:r w:rsidR="00FC0235" w:rsidRPr="00550590">
        <w:rPr>
          <w:rFonts w:ascii="Century Gothic" w:hAnsi="Century Gothic" w:cs="Courier New"/>
          <w:sz w:val="20"/>
          <w:szCs w:val="20"/>
        </w:rPr>
        <w:t>CONTRACTANT</w:t>
      </w:r>
      <w:r w:rsidRPr="00550590">
        <w:rPr>
          <w:rFonts w:ascii="Century Gothic" w:hAnsi="Century Gothic" w:cs="Courier New"/>
          <w:sz w:val="20"/>
          <w:szCs w:val="20"/>
        </w:rPr>
        <w:t xml:space="preserve"> et n’être pas lié par un contrat quelconque d’exclusivité faisant obstacle à la signature du présent contrat. L’ARTISTE reconnaît au </w:t>
      </w:r>
      <w:r w:rsidR="00FC0235" w:rsidRPr="00550590">
        <w:rPr>
          <w:rFonts w:ascii="Century Gothic" w:hAnsi="Century Gothic" w:cs="Courier New"/>
          <w:sz w:val="20"/>
          <w:szCs w:val="20"/>
        </w:rPr>
        <w:t>CONTRACTANT</w:t>
      </w:r>
      <w:r w:rsidRPr="00550590">
        <w:rPr>
          <w:rFonts w:ascii="Century Gothic" w:hAnsi="Century Gothic" w:cs="Courier New"/>
          <w:sz w:val="20"/>
          <w:szCs w:val="20"/>
        </w:rPr>
        <w:t xml:space="preserve"> le droit de fixer ses interprétations d’œuvres musicales, de les reproduire et de les communiquer au public. </w:t>
      </w:r>
    </w:p>
    <w:p w14:paraId="0BF7CC61" w14:textId="77777777" w:rsidR="008B6A0D" w:rsidRPr="00550590" w:rsidRDefault="008B6A0D" w:rsidP="002F2D4C">
      <w:pPr>
        <w:widowControl w:val="0"/>
        <w:autoSpaceDE w:val="0"/>
        <w:autoSpaceDN w:val="0"/>
        <w:adjustRightInd w:val="0"/>
        <w:ind w:right="-6"/>
        <w:jc w:val="both"/>
        <w:outlineLvl w:val="0"/>
        <w:rPr>
          <w:rFonts w:ascii="Century Gothic" w:hAnsi="Century Gothic" w:cs="Arial Narrow"/>
          <w:b/>
          <w:bCs/>
          <w:color w:val="000000"/>
          <w:sz w:val="20"/>
          <w:szCs w:val="20"/>
          <w:u w:val="single"/>
        </w:rPr>
      </w:pPr>
    </w:p>
    <w:p w14:paraId="7743FD09" w14:textId="718319F3" w:rsidR="00FF64FC" w:rsidRPr="00550590" w:rsidRDefault="004C6537" w:rsidP="00DC7A2B">
      <w:pPr>
        <w:widowControl w:val="0"/>
        <w:autoSpaceDE w:val="0"/>
        <w:autoSpaceDN w:val="0"/>
        <w:adjustRightInd w:val="0"/>
        <w:ind w:right="-6"/>
        <w:jc w:val="both"/>
        <w:outlineLvl w:val="0"/>
        <w:rPr>
          <w:rFonts w:ascii="Century Gothic" w:hAnsi="Century Gothic" w:cs="Arial Narrow"/>
          <w:b/>
          <w:bCs/>
          <w:color w:val="000000"/>
          <w:sz w:val="20"/>
          <w:szCs w:val="20"/>
          <w:u w:val="single"/>
        </w:rPr>
      </w:pPr>
      <w:r w:rsidRPr="00550590">
        <w:rPr>
          <w:rFonts w:ascii="Century Gothic" w:hAnsi="Century Gothic" w:cs="Arial Narrow"/>
          <w:b/>
          <w:bCs/>
          <w:color w:val="000000"/>
          <w:sz w:val="20"/>
          <w:szCs w:val="20"/>
          <w:u w:val="single"/>
        </w:rPr>
        <w:t>ARTICLE II –</w:t>
      </w:r>
      <w:r w:rsidR="00171102" w:rsidRPr="00550590">
        <w:rPr>
          <w:rFonts w:ascii="Century Gothic" w:hAnsi="Century Gothic" w:cs="Arial Narrow"/>
          <w:b/>
          <w:bCs/>
          <w:color w:val="000000"/>
          <w:sz w:val="20"/>
          <w:szCs w:val="20"/>
          <w:u w:val="single"/>
        </w:rPr>
        <w:t xml:space="preserve"> </w:t>
      </w:r>
      <w:r w:rsidR="00CD1E74" w:rsidRPr="00550590">
        <w:rPr>
          <w:rFonts w:ascii="Century Gothic" w:hAnsi="Century Gothic" w:cs="Arial Narrow"/>
          <w:b/>
          <w:bCs/>
          <w:color w:val="000000"/>
          <w:sz w:val="20"/>
          <w:szCs w:val="20"/>
          <w:u w:val="single"/>
        </w:rPr>
        <w:t xml:space="preserve">REMUNERATION AU TITRE </w:t>
      </w:r>
      <w:r w:rsidRPr="00550590">
        <w:rPr>
          <w:rFonts w:ascii="Century Gothic" w:hAnsi="Century Gothic" w:cs="Arial Narrow"/>
          <w:b/>
          <w:bCs/>
          <w:color w:val="000000"/>
          <w:sz w:val="20"/>
          <w:szCs w:val="20"/>
          <w:u w:val="single"/>
        </w:rPr>
        <w:t xml:space="preserve">DE LA FIXATION </w:t>
      </w:r>
      <w:r w:rsidR="00B816B7" w:rsidRPr="00550590">
        <w:rPr>
          <w:rFonts w:ascii="Century Gothic" w:hAnsi="Century Gothic" w:cs="Arial Narrow"/>
          <w:b/>
          <w:bCs/>
          <w:color w:val="000000"/>
          <w:sz w:val="20"/>
          <w:szCs w:val="20"/>
          <w:u w:val="single"/>
        </w:rPr>
        <w:t>DE L’ENREGISTREMENT</w:t>
      </w:r>
      <w:r w:rsidR="00FF64FC" w:rsidRPr="00550590">
        <w:rPr>
          <w:rFonts w:ascii="Century Gothic" w:hAnsi="Century Gothic" w:cs="Arial Narrow"/>
          <w:b/>
          <w:bCs/>
          <w:color w:val="000000"/>
          <w:sz w:val="20"/>
          <w:szCs w:val="20"/>
          <w:u w:val="single"/>
        </w:rPr>
        <w:t xml:space="preserve"> </w:t>
      </w:r>
    </w:p>
    <w:p w14:paraId="6CF1A87C" w14:textId="77777777" w:rsidR="007D3675" w:rsidRPr="00550590" w:rsidRDefault="007D3675" w:rsidP="0050023B">
      <w:pPr>
        <w:widowControl w:val="0"/>
        <w:autoSpaceDE w:val="0"/>
        <w:autoSpaceDN w:val="0"/>
        <w:adjustRightInd w:val="0"/>
        <w:ind w:right="-6"/>
        <w:jc w:val="both"/>
        <w:outlineLvl w:val="0"/>
        <w:rPr>
          <w:rFonts w:ascii="Century Gothic" w:hAnsi="Century Gothic" w:cs="Times"/>
          <w:color w:val="000000"/>
          <w:sz w:val="20"/>
          <w:szCs w:val="20"/>
          <w:u w:val="single"/>
        </w:rPr>
      </w:pPr>
    </w:p>
    <w:p w14:paraId="0DF58BAA" w14:textId="1B1FFC62" w:rsidR="00083EB9" w:rsidRPr="00550590" w:rsidRDefault="00FF64FC" w:rsidP="0050023B">
      <w:pPr>
        <w:pStyle w:val="Paragraphedeliste"/>
        <w:widowControl w:val="0"/>
        <w:autoSpaceDE w:val="0"/>
        <w:autoSpaceDN w:val="0"/>
        <w:adjustRightInd w:val="0"/>
        <w:ind w:left="0" w:right="-6"/>
        <w:jc w:val="both"/>
        <w:rPr>
          <w:rFonts w:ascii="Century Gothic" w:hAnsi="Century Gothic" w:cs="Courier New"/>
          <w:sz w:val="20"/>
          <w:szCs w:val="20"/>
        </w:rPr>
      </w:pPr>
      <w:r w:rsidRPr="00550590">
        <w:rPr>
          <w:rFonts w:ascii="Century Gothic" w:hAnsi="Century Gothic" w:cs="Arial Narrow"/>
          <w:color w:val="000000"/>
          <w:sz w:val="20"/>
          <w:szCs w:val="20"/>
        </w:rPr>
        <w:t xml:space="preserve">Au titre </w:t>
      </w:r>
      <w:r w:rsidR="00A531B9" w:rsidRPr="00550590">
        <w:rPr>
          <w:rFonts w:ascii="Century Gothic" w:hAnsi="Century Gothic" w:cs="Arial Narrow"/>
          <w:color w:val="000000"/>
          <w:sz w:val="20"/>
          <w:szCs w:val="20"/>
        </w:rPr>
        <w:t>de</w:t>
      </w:r>
      <w:r w:rsidR="00083EB9" w:rsidRPr="00550590">
        <w:rPr>
          <w:rFonts w:ascii="Century Gothic" w:hAnsi="Century Gothic" w:cs="Arial Narrow"/>
          <w:color w:val="000000"/>
          <w:sz w:val="20"/>
          <w:szCs w:val="20"/>
        </w:rPr>
        <w:t xml:space="preserve"> l</w:t>
      </w:r>
      <w:r w:rsidR="002464EC" w:rsidRPr="00550590">
        <w:rPr>
          <w:rFonts w:ascii="Century Gothic" w:hAnsi="Century Gothic" w:cs="Arial Narrow"/>
          <w:color w:val="000000"/>
          <w:sz w:val="20"/>
          <w:szCs w:val="20"/>
        </w:rPr>
        <w:t>’autorisation de</w:t>
      </w:r>
      <w:r w:rsidR="00083EB9" w:rsidRPr="00550590">
        <w:rPr>
          <w:rFonts w:ascii="Century Gothic" w:hAnsi="Century Gothic" w:cs="Arial Narrow"/>
          <w:color w:val="000000"/>
          <w:sz w:val="20"/>
          <w:szCs w:val="20"/>
        </w:rPr>
        <w:t xml:space="preserve"> fixation </w:t>
      </w:r>
      <w:r w:rsidR="002464EC" w:rsidRPr="00550590">
        <w:rPr>
          <w:rFonts w:ascii="Century Gothic" w:hAnsi="Century Gothic" w:cs="Arial Narrow"/>
          <w:color w:val="000000"/>
          <w:sz w:val="20"/>
          <w:szCs w:val="20"/>
        </w:rPr>
        <w:t>de la prestation</w:t>
      </w:r>
      <w:r w:rsidR="00083EB9" w:rsidRPr="00550590">
        <w:rPr>
          <w:rFonts w:ascii="Century Gothic" w:hAnsi="Century Gothic" w:cs="Arial Narrow"/>
          <w:color w:val="000000"/>
          <w:sz w:val="20"/>
          <w:szCs w:val="20"/>
        </w:rPr>
        <w:t xml:space="preserve"> de l’ARTISTE pour</w:t>
      </w:r>
      <w:r w:rsidR="00A531B9" w:rsidRPr="00550590">
        <w:rPr>
          <w:rFonts w:ascii="Century Gothic" w:hAnsi="Century Gothic" w:cs="Arial Narrow"/>
          <w:color w:val="000000"/>
          <w:sz w:val="20"/>
          <w:szCs w:val="20"/>
        </w:rPr>
        <w:t xml:space="preserve"> l’ENREGISTREMENT, </w:t>
      </w:r>
      <w:r w:rsidR="00083EB9" w:rsidRPr="00550590">
        <w:rPr>
          <w:rFonts w:ascii="Century Gothic" w:hAnsi="Century Gothic" w:cs="Courier New"/>
          <w:sz w:val="20"/>
          <w:szCs w:val="20"/>
        </w:rPr>
        <w:t xml:space="preserve">l’ARTISTE recevra la somme de </w:t>
      </w:r>
      <w:r w:rsidR="00A7694A" w:rsidRPr="00550590">
        <w:rPr>
          <w:rFonts w:ascii="Century Gothic" w:hAnsi="Century Gothic" w:cs="Courier New"/>
          <w:sz w:val="20"/>
          <w:szCs w:val="20"/>
        </w:rPr>
        <w:t>&lt;&gt;</w:t>
      </w:r>
      <w:r w:rsidR="00083EB9" w:rsidRPr="00550590">
        <w:rPr>
          <w:rFonts w:ascii="Century Gothic" w:hAnsi="Century Gothic" w:cs="Courier New"/>
          <w:sz w:val="20"/>
          <w:szCs w:val="20"/>
        </w:rPr>
        <w:t xml:space="preserve"> euros brut</w:t>
      </w:r>
      <w:r w:rsidR="00C35CC4" w:rsidRPr="00550590">
        <w:rPr>
          <w:rFonts w:ascii="Century Gothic" w:hAnsi="Century Gothic" w:cs="Courier New"/>
          <w:sz w:val="20"/>
          <w:szCs w:val="20"/>
        </w:rPr>
        <w:t>s</w:t>
      </w:r>
      <w:r w:rsidR="002464EC" w:rsidRPr="00550590">
        <w:rPr>
          <w:rFonts w:ascii="Century Gothic" w:hAnsi="Century Gothic" w:cs="Courier New"/>
          <w:sz w:val="20"/>
          <w:szCs w:val="20"/>
        </w:rPr>
        <w:t xml:space="preserve"> sous la forme d</w:t>
      </w:r>
      <w:r w:rsidR="00487653" w:rsidRPr="00550590">
        <w:rPr>
          <w:rFonts w:ascii="Century Gothic" w:hAnsi="Century Gothic" w:cs="Courier New"/>
          <w:sz w:val="20"/>
          <w:szCs w:val="20"/>
        </w:rPr>
        <w:t>’un cachet</w:t>
      </w:r>
      <w:r w:rsidR="00083EB9" w:rsidRPr="00550590">
        <w:rPr>
          <w:rFonts w:ascii="Century Gothic" w:hAnsi="Century Gothic" w:cs="Courier New"/>
          <w:sz w:val="20"/>
          <w:szCs w:val="20"/>
        </w:rPr>
        <w:t>.</w:t>
      </w:r>
      <w:r w:rsidR="0050023B" w:rsidRPr="00550590">
        <w:rPr>
          <w:rFonts w:ascii="Century Gothic" w:hAnsi="Century Gothic" w:cs="Courier New"/>
          <w:sz w:val="20"/>
          <w:szCs w:val="20"/>
        </w:rPr>
        <w:t xml:space="preserve"> Ce salaire sera versé dans les 15 jours suivants l’enregistrement audiovisuel de l’interprétation de l’ARTISTE sous la réserve pour </w:t>
      </w:r>
      <w:r w:rsidR="00E36B02" w:rsidRPr="00550590">
        <w:rPr>
          <w:rFonts w:ascii="Century Gothic" w:hAnsi="Century Gothic" w:cs="Courier New"/>
          <w:sz w:val="20"/>
          <w:szCs w:val="20"/>
        </w:rPr>
        <w:t>le CONTRACTANT</w:t>
      </w:r>
      <w:r w:rsidR="0050023B" w:rsidRPr="00550590">
        <w:rPr>
          <w:rFonts w:ascii="Century Gothic" w:hAnsi="Century Gothic" w:cs="Courier New"/>
          <w:sz w:val="20"/>
          <w:szCs w:val="20"/>
        </w:rPr>
        <w:t xml:space="preserve"> de disposer des informations nécessaires à l’établissement d’une fiche de paie.</w:t>
      </w:r>
    </w:p>
    <w:p w14:paraId="7E81B82C" w14:textId="77777777" w:rsidR="00B674DD" w:rsidRPr="00550590" w:rsidRDefault="00B674DD" w:rsidP="0050023B">
      <w:pPr>
        <w:pStyle w:val="Paragraphedeliste"/>
        <w:widowControl w:val="0"/>
        <w:autoSpaceDE w:val="0"/>
        <w:autoSpaceDN w:val="0"/>
        <w:adjustRightInd w:val="0"/>
        <w:ind w:left="0" w:right="-6"/>
        <w:jc w:val="both"/>
        <w:outlineLvl w:val="0"/>
        <w:rPr>
          <w:rFonts w:ascii="Century Gothic" w:hAnsi="Century Gothic" w:cs="Arial Narrow"/>
          <w:b/>
          <w:bCs/>
          <w:color w:val="000000"/>
          <w:sz w:val="20"/>
          <w:szCs w:val="20"/>
          <w:u w:val="single"/>
        </w:rPr>
      </w:pPr>
    </w:p>
    <w:p w14:paraId="327616FD" w14:textId="4327A107" w:rsidR="0050023B" w:rsidRPr="00550590" w:rsidRDefault="00923683" w:rsidP="0050023B">
      <w:pPr>
        <w:widowControl w:val="0"/>
        <w:autoSpaceDE w:val="0"/>
        <w:autoSpaceDN w:val="0"/>
        <w:adjustRightInd w:val="0"/>
        <w:ind w:right="-6"/>
        <w:jc w:val="both"/>
        <w:outlineLvl w:val="0"/>
        <w:rPr>
          <w:rFonts w:ascii="Century Gothic" w:hAnsi="Century Gothic" w:cs="Arial Narrow"/>
          <w:b/>
          <w:bCs/>
          <w:color w:val="000000"/>
          <w:sz w:val="20"/>
          <w:szCs w:val="20"/>
          <w:u w:val="single"/>
        </w:rPr>
      </w:pPr>
      <w:r w:rsidRPr="00550590">
        <w:rPr>
          <w:rFonts w:ascii="Century Gothic" w:hAnsi="Century Gothic" w:cs="Arial Narrow"/>
          <w:b/>
          <w:bCs/>
          <w:color w:val="000000"/>
          <w:sz w:val="20"/>
          <w:szCs w:val="20"/>
          <w:u w:val="single"/>
        </w:rPr>
        <w:t>ARTICLE I</w:t>
      </w:r>
      <w:r w:rsidR="00083EB9" w:rsidRPr="00550590">
        <w:rPr>
          <w:rFonts w:ascii="Century Gothic" w:hAnsi="Century Gothic" w:cs="Arial Narrow"/>
          <w:b/>
          <w:bCs/>
          <w:color w:val="000000"/>
          <w:sz w:val="20"/>
          <w:szCs w:val="20"/>
          <w:u w:val="single"/>
        </w:rPr>
        <w:t>II</w:t>
      </w:r>
      <w:r w:rsidRPr="00550590">
        <w:rPr>
          <w:rFonts w:ascii="Century Gothic" w:hAnsi="Century Gothic" w:cs="Arial Narrow"/>
          <w:b/>
          <w:bCs/>
          <w:color w:val="000000"/>
          <w:sz w:val="20"/>
          <w:szCs w:val="20"/>
          <w:u w:val="single"/>
        </w:rPr>
        <w:t xml:space="preserve"> – REMUNERATION</w:t>
      </w:r>
      <w:r w:rsidR="0022371F" w:rsidRPr="00550590">
        <w:rPr>
          <w:rFonts w:ascii="Century Gothic" w:hAnsi="Century Gothic" w:cs="Arial Narrow"/>
          <w:b/>
          <w:bCs/>
          <w:color w:val="000000"/>
          <w:sz w:val="20"/>
          <w:szCs w:val="20"/>
          <w:u w:val="single"/>
        </w:rPr>
        <w:t>S</w:t>
      </w:r>
      <w:r w:rsidR="002464EC" w:rsidRPr="00550590">
        <w:rPr>
          <w:rFonts w:ascii="Century Gothic" w:hAnsi="Century Gothic" w:cs="Arial Narrow"/>
          <w:b/>
          <w:bCs/>
          <w:color w:val="000000"/>
          <w:sz w:val="20"/>
          <w:szCs w:val="20"/>
          <w:u w:val="single"/>
        </w:rPr>
        <w:t xml:space="preserve"> </w:t>
      </w:r>
      <w:r w:rsidR="00083EB9" w:rsidRPr="00550590">
        <w:rPr>
          <w:rFonts w:ascii="Century Gothic" w:hAnsi="Century Gothic" w:cs="Arial Narrow"/>
          <w:b/>
          <w:bCs/>
          <w:color w:val="000000"/>
          <w:sz w:val="20"/>
          <w:szCs w:val="20"/>
          <w:u w:val="single"/>
        </w:rPr>
        <w:t xml:space="preserve">AU TITRE DE L’EXPLOITATION </w:t>
      </w:r>
      <w:r w:rsidR="00C35CC4" w:rsidRPr="00550590">
        <w:rPr>
          <w:rFonts w:ascii="Century Gothic" w:hAnsi="Century Gothic" w:cs="Arial Narrow"/>
          <w:b/>
          <w:bCs/>
          <w:color w:val="000000"/>
          <w:sz w:val="20"/>
          <w:szCs w:val="20"/>
          <w:u w:val="single"/>
        </w:rPr>
        <w:t xml:space="preserve">COMMERCIALE </w:t>
      </w:r>
      <w:r w:rsidR="00B816B7" w:rsidRPr="00550590">
        <w:rPr>
          <w:rFonts w:ascii="Century Gothic" w:hAnsi="Century Gothic" w:cs="Arial Narrow"/>
          <w:b/>
          <w:bCs/>
          <w:color w:val="000000"/>
          <w:sz w:val="20"/>
          <w:szCs w:val="20"/>
          <w:u w:val="single"/>
        </w:rPr>
        <w:t>DE L’ENREGISTREMENT</w:t>
      </w:r>
    </w:p>
    <w:p w14:paraId="3899616E" w14:textId="77777777" w:rsidR="0050023B" w:rsidRPr="00550590" w:rsidRDefault="0050023B" w:rsidP="0050023B">
      <w:pPr>
        <w:widowControl w:val="0"/>
        <w:autoSpaceDE w:val="0"/>
        <w:autoSpaceDN w:val="0"/>
        <w:adjustRightInd w:val="0"/>
        <w:ind w:right="-6"/>
        <w:jc w:val="both"/>
        <w:outlineLvl w:val="0"/>
        <w:rPr>
          <w:rFonts w:ascii="Century Gothic" w:hAnsi="Century Gothic" w:cs="Arial Narrow"/>
          <w:b/>
          <w:bCs/>
          <w:color w:val="000000"/>
          <w:sz w:val="20"/>
          <w:szCs w:val="20"/>
          <w:u w:val="single"/>
        </w:rPr>
      </w:pPr>
    </w:p>
    <w:p w14:paraId="0B775D08" w14:textId="544CC7FF" w:rsidR="00A7694A" w:rsidRPr="00550590" w:rsidRDefault="003F545E" w:rsidP="0065386B">
      <w:pPr>
        <w:widowControl w:val="0"/>
        <w:autoSpaceDE w:val="0"/>
        <w:autoSpaceDN w:val="0"/>
        <w:adjustRightInd w:val="0"/>
        <w:ind w:right="-6"/>
        <w:jc w:val="both"/>
        <w:outlineLvl w:val="0"/>
        <w:rPr>
          <w:rFonts w:ascii="Century Gothic" w:hAnsi="Century Gothic" w:cs="Arial"/>
          <w:color w:val="000000"/>
          <w:sz w:val="20"/>
          <w:szCs w:val="20"/>
        </w:rPr>
      </w:pPr>
      <w:r w:rsidRPr="00550590">
        <w:rPr>
          <w:rFonts w:ascii="Century Gothic" w:hAnsi="Century Gothic" w:cs="Arial Narrow"/>
          <w:color w:val="000000"/>
          <w:sz w:val="20"/>
          <w:szCs w:val="20"/>
        </w:rPr>
        <w:t xml:space="preserve">Sous la réserve de ce qui est exposé à l’article V ci-dessous, </w:t>
      </w:r>
      <w:bookmarkStart w:id="4" w:name="_Hlk51084944"/>
      <w:r w:rsidRPr="00550590">
        <w:rPr>
          <w:rFonts w:ascii="Century Gothic" w:hAnsi="Century Gothic" w:cs="Arial Narrow"/>
          <w:color w:val="000000"/>
          <w:sz w:val="20"/>
          <w:szCs w:val="20"/>
        </w:rPr>
        <w:t>a</w:t>
      </w:r>
      <w:r w:rsidR="00CD1E74" w:rsidRPr="00550590">
        <w:rPr>
          <w:rFonts w:ascii="Century Gothic" w:hAnsi="Century Gothic" w:cs="Arial Narrow"/>
          <w:color w:val="000000"/>
          <w:sz w:val="20"/>
          <w:szCs w:val="20"/>
        </w:rPr>
        <w:t xml:space="preserve">u titre de l’autorisation </w:t>
      </w:r>
      <w:r w:rsidR="00CD1E74" w:rsidRPr="00550590">
        <w:rPr>
          <w:rFonts w:ascii="Century Gothic" w:hAnsi="Century Gothic" w:cs="Arial"/>
          <w:color w:val="000000"/>
          <w:sz w:val="20"/>
          <w:szCs w:val="20"/>
        </w:rPr>
        <w:t>de mise à disposition</w:t>
      </w:r>
      <w:bookmarkEnd w:id="4"/>
      <w:r w:rsidR="00CD1E74" w:rsidRPr="00550590">
        <w:rPr>
          <w:rFonts w:ascii="Century Gothic" w:hAnsi="Century Gothic" w:cs="Arial"/>
          <w:color w:val="000000"/>
          <w:sz w:val="20"/>
          <w:szCs w:val="20"/>
        </w:rPr>
        <w:t xml:space="preserve"> </w:t>
      </w:r>
      <w:r w:rsidR="00757420" w:rsidRPr="00550590">
        <w:rPr>
          <w:rFonts w:ascii="Century Gothic" w:hAnsi="Century Gothic" w:cs="Arial"/>
          <w:color w:val="000000"/>
          <w:sz w:val="20"/>
          <w:szCs w:val="20"/>
        </w:rPr>
        <w:t>par voie électronique</w:t>
      </w:r>
      <w:r w:rsidR="00CD1E74" w:rsidRPr="00550590">
        <w:rPr>
          <w:rFonts w:ascii="Century Gothic" w:hAnsi="Century Gothic" w:cs="Arial"/>
          <w:color w:val="000000"/>
          <w:sz w:val="20"/>
          <w:szCs w:val="20"/>
        </w:rPr>
        <w:t xml:space="preserve"> de l’ENREGISTREMENT</w:t>
      </w:r>
      <w:r w:rsidR="0050023B" w:rsidRPr="00550590">
        <w:rPr>
          <w:rFonts w:ascii="Century Gothic" w:hAnsi="Century Gothic" w:cs="Arial"/>
          <w:color w:val="000000"/>
          <w:sz w:val="20"/>
          <w:szCs w:val="20"/>
        </w:rPr>
        <w:t>, l’ARTISTE percevra une rémunération</w:t>
      </w:r>
      <w:r w:rsidR="0022371F" w:rsidRPr="00550590">
        <w:rPr>
          <w:rFonts w:ascii="Century Gothic" w:hAnsi="Century Gothic" w:cs="Arial"/>
          <w:color w:val="000000"/>
          <w:sz w:val="20"/>
          <w:szCs w:val="20"/>
        </w:rPr>
        <w:t xml:space="preserve"> forfaitaire </w:t>
      </w:r>
      <w:r w:rsidR="00A7694A" w:rsidRPr="00550590">
        <w:rPr>
          <w:rFonts w:ascii="Century Gothic" w:hAnsi="Century Gothic" w:cs="Arial"/>
          <w:sz w:val="20"/>
          <w:szCs w:val="20"/>
        </w:rPr>
        <w:t xml:space="preserve">versée en application de l’article L.212-3 du code de la propriété intellectuelle, </w:t>
      </w:r>
      <w:r w:rsidR="00A7694A" w:rsidRPr="00550590">
        <w:rPr>
          <w:rFonts w:ascii="Century Gothic" w:hAnsi="Century Gothic" w:cs="Arial"/>
          <w:color w:val="000000"/>
          <w:sz w:val="20"/>
          <w:szCs w:val="20"/>
        </w:rPr>
        <w:t>égale à</w:t>
      </w:r>
    </w:p>
    <w:p w14:paraId="05AC91BF" w14:textId="77777777" w:rsidR="00A7694A" w:rsidRPr="00550590" w:rsidRDefault="00A7694A" w:rsidP="0065386B">
      <w:pPr>
        <w:widowControl w:val="0"/>
        <w:autoSpaceDE w:val="0"/>
        <w:autoSpaceDN w:val="0"/>
        <w:adjustRightInd w:val="0"/>
        <w:ind w:right="-6"/>
        <w:jc w:val="both"/>
        <w:outlineLvl w:val="0"/>
        <w:rPr>
          <w:rFonts w:ascii="Century Gothic" w:hAnsi="Century Gothic" w:cs="Arial"/>
          <w:color w:val="000000"/>
          <w:sz w:val="20"/>
          <w:szCs w:val="20"/>
        </w:rPr>
      </w:pPr>
    </w:p>
    <w:p w14:paraId="5AEFA162" w14:textId="2E10410F" w:rsidR="00A7694A" w:rsidRPr="00550590" w:rsidRDefault="00A7694A" w:rsidP="00A7694A">
      <w:pPr>
        <w:pStyle w:val="Paragraphedeliste"/>
        <w:widowControl w:val="0"/>
        <w:numPr>
          <w:ilvl w:val="0"/>
          <w:numId w:val="25"/>
        </w:numPr>
        <w:autoSpaceDE w:val="0"/>
        <w:autoSpaceDN w:val="0"/>
        <w:adjustRightInd w:val="0"/>
        <w:ind w:right="-6"/>
        <w:jc w:val="both"/>
        <w:outlineLvl w:val="0"/>
        <w:rPr>
          <w:rFonts w:ascii="Century Gothic" w:hAnsi="Century Gothic" w:cs="Arial Narrow"/>
          <w:b/>
          <w:bCs/>
          <w:color w:val="000000"/>
          <w:sz w:val="20"/>
          <w:szCs w:val="20"/>
          <w:u w:val="single"/>
        </w:rPr>
      </w:pPr>
      <w:r w:rsidRPr="00550590">
        <w:rPr>
          <w:rFonts w:ascii="Century Gothic" w:hAnsi="Century Gothic" w:cs="Arial"/>
          <w:color w:val="000000"/>
          <w:sz w:val="20"/>
          <w:szCs w:val="20"/>
        </w:rPr>
        <w:t>au titre de la reproduction de sa prestation,</w:t>
      </w:r>
      <w:r w:rsidR="00C35CC4" w:rsidRPr="00550590">
        <w:rPr>
          <w:rFonts w:ascii="Century Gothic" w:hAnsi="Century Gothic" w:cs="Arial"/>
          <w:color w:val="000000"/>
          <w:sz w:val="20"/>
          <w:szCs w:val="20"/>
        </w:rPr>
        <w:t xml:space="preserve"> &lt;&gt;% du salaire versé à l’article II, soit </w:t>
      </w:r>
      <w:r w:rsidRPr="00550590">
        <w:rPr>
          <w:rFonts w:ascii="Century Gothic" w:hAnsi="Century Gothic" w:cs="Arial"/>
          <w:color w:val="000000"/>
          <w:sz w:val="20"/>
          <w:szCs w:val="20"/>
        </w:rPr>
        <w:t>&lt;&gt; euros bruts</w:t>
      </w:r>
      <w:r w:rsidR="00C35CC4" w:rsidRPr="00550590">
        <w:rPr>
          <w:rFonts w:ascii="Century Gothic" w:hAnsi="Century Gothic" w:cs="Arial"/>
          <w:color w:val="000000"/>
          <w:sz w:val="20"/>
          <w:szCs w:val="20"/>
        </w:rPr>
        <w:t> ;</w:t>
      </w:r>
    </w:p>
    <w:p w14:paraId="6D96DB66" w14:textId="7751BF0D" w:rsidR="00C35CC4" w:rsidRPr="00550590" w:rsidRDefault="00A7694A" w:rsidP="00C35CC4">
      <w:pPr>
        <w:pStyle w:val="Paragraphedeliste"/>
        <w:widowControl w:val="0"/>
        <w:numPr>
          <w:ilvl w:val="0"/>
          <w:numId w:val="25"/>
        </w:numPr>
        <w:autoSpaceDE w:val="0"/>
        <w:autoSpaceDN w:val="0"/>
        <w:adjustRightInd w:val="0"/>
        <w:ind w:right="-6"/>
        <w:jc w:val="both"/>
        <w:outlineLvl w:val="0"/>
        <w:rPr>
          <w:rFonts w:ascii="Century Gothic" w:hAnsi="Century Gothic" w:cs="Arial Narrow"/>
          <w:b/>
          <w:bCs/>
          <w:color w:val="000000"/>
          <w:sz w:val="20"/>
          <w:szCs w:val="20"/>
          <w:u w:val="single"/>
        </w:rPr>
      </w:pPr>
      <w:r w:rsidRPr="00550590">
        <w:rPr>
          <w:rFonts w:ascii="Century Gothic" w:hAnsi="Century Gothic" w:cs="Arial"/>
          <w:color w:val="000000"/>
          <w:sz w:val="20"/>
          <w:szCs w:val="20"/>
        </w:rPr>
        <w:t xml:space="preserve">au titre de la communication au public, </w:t>
      </w:r>
      <w:r w:rsidR="00C35CC4" w:rsidRPr="00550590">
        <w:rPr>
          <w:rFonts w:ascii="Century Gothic" w:hAnsi="Century Gothic" w:cs="Arial"/>
          <w:color w:val="000000"/>
          <w:sz w:val="20"/>
          <w:szCs w:val="20"/>
        </w:rPr>
        <w:t>&lt;&gt;% du salaire versé à l’article II,  soit &lt;&gt; euros bruts ;</w:t>
      </w:r>
    </w:p>
    <w:p w14:paraId="61D11999" w14:textId="1766BE1B" w:rsidR="00CD1E74" w:rsidRPr="00550590" w:rsidRDefault="00156106" w:rsidP="00C35CC4">
      <w:pPr>
        <w:pStyle w:val="Paragraphedeliste"/>
        <w:widowControl w:val="0"/>
        <w:numPr>
          <w:ilvl w:val="0"/>
          <w:numId w:val="25"/>
        </w:numPr>
        <w:autoSpaceDE w:val="0"/>
        <w:autoSpaceDN w:val="0"/>
        <w:adjustRightInd w:val="0"/>
        <w:ind w:right="-6"/>
        <w:jc w:val="both"/>
        <w:outlineLvl w:val="0"/>
        <w:rPr>
          <w:rFonts w:ascii="Century Gothic" w:hAnsi="Century Gothic" w:cs="Arial Narrow"/>
          <w:b/>
          <w:bCs/>
          <w:color w:val="000000"/>
          <w:sz w:val="20"/>
          <w:szCs w:val="20"/>
          <w:u w:val="single"/>
        </w:rPr>
      </w:pPr>
      <w:r>
        <w:rPr>
          <w:rFonts w:ascii="Century Gothic" w:hAnsi="Century Gothic" w:cs="Arial"/>
          <w:color w:val="000000"/>
          <w:sz w:val="20"/>
          <w:szCs w:val="20"/>
        </w:rPr>
        <w:t>[</w:t>
      </w:r>
      <w:r w:rsidR="00A7694A" w:rsidRPr="00550590">
        <w:rPr>
          <w:rFonts w:ascii="Century Gothic" w:hAnsi="Century Gothic" w:cs="Arial"/>
          <w:color w:val="000000"/>
          <w:sz w:val="20"/>
          <w:szCs w:val="20"/>
        </w:rPr>
        <w:t xml:space="preserve">au titre de l’utilisation séparée du son et de l’image de sa prestation, </w:t>
      </w:r>
      <w:r w:rsidR="00C35CC4" w:rsidRPr="00550590">
        <w:rPr>
          <w:rFonts w:ascii="Century Gothic" w:hAnsi="Century Gothic" w:cs="Arial"/>
          <w:color w:val="000000"/>
          <w:sz w:val="20"/>
          <w:szCs w:val="20"/>
        </w:rPr>
        <w:t>&lt;&gt;% du salaire versé à l’article II,  soit &lt;&gt; euros bruts.</w:t>
      </w:r>
      <w:r>
        <w:rPr>
          <w:rFonts w:ascii="Century Gothic" w:hAnsi="Century Gothic" w:cs="Arial"/>
          <w:color w:val="000000"/>
          <w:sz w:val="20"/>
          <w:szCs w:val="20"/>
        </w:rPr>
        <w:t>]</w:t>
      </w:r>
    </w:p>
    <w:p w14:paraId="2690CE0B" w14:textId="0D6C57A7" w:rsidR="00A7694A" w:rsidRPr="00550590" w:rsidRDefault="00A7694A" w:rsidP="00A7694A">
      <w:pPr>
        <w:pStyle w:val="numro1"/>
        <w:tabs>
          <w:tab w:val="left" w:pos="567"/>
        </w:tabs>
        <w:ind w:left="0" w:right="-6" w:firstLine="0"/>
        <w:rPr>
          <w:rFonts w:ascii="Century Gothic" w:hAnsi="Century Gothic"/>
          <w:color w:val="000000"/>
          <w:sz w:val="20"/>
          <w:highlight w:val="yellow"/>
        </w:rPr>
      </w:pPr>
    </w:p>
    <w:p w14:paraId="00973F27" w14:textId="77777777" w:rsidR="00C35CC4" w:rsidRPr="00550590" w:rsidRDefault="00C35CC4" w:rsidP="00C35CC4">
      <w:pPr>
        <w:pStyle w:val="Paragraphedeliste"/>
        <w:widowControl w:val="0"/>
        <w:autoSpaceDE w:val="0"/>
        <w:autoSpaceDN w:val="0"/>
        <w:adjustRightInd w:val="0"/>
        <w:ind w:left="0" w:right="-6"/>
        <w:jc w:val="both"/>
        <w:rPr>
          <w:rFonts w:ascii="Century Gothic" w:hAnsi="Century Gothic" w:cs="Courier New"/>
          <w:sz w:val="20"/>
          <w:szCs w:val="20"/>
        </w:rPr>
      </w:pPr>
      <w:r w:rsidRPr="00550590">
        <w:rPr>
          <w:rFonts w:ascii="Century Gothic" w:hAnsi="Century Gothic" w:cs="Courier New"/>
          <w:sz w:val="20"/>
          <w:szCs w:val="20"/>
        </w:rPr>
        <w:t>Ce complément de salaire sera versé dans les 15 jours suivants l’enregistrement audiovisuel de l’interprétation de l’ARTISTE sous la réserve pour le CONTRACTANT de disposer des informations nécessaires à l’établissement d’une fiche de paie.</w:t>
      </w:r>
    </w:p>
    <w:p w14:paraId="13E9CB1D" w14:textId="77777777" w:rsidR="0065386B" w:rsidRPr="00550590" w:rsidRDefault="0065386B" w:rsidP="0065386B">
      <w:pPr>
        <w:ind w:right="-6"/>
        <w:rPr>
          <w:rFonts w:ascii="Century Gothic" w:hAnsi="Century Gothic"/>
          <w:sz w:val="20"/>
          <w:szCs w:val="20"/>
          <w:highlight w:val="yellow"/>
          <w:lang w:eastAsia="fr-FR"/>
        </w:rPr>
      </w:pPr>
    </w:p>
    <w:p w14:paraId="3E527870" w14:textId="431AB797" w:rsidR="00FC51FD" w:rsidRPr="00550590" w:rsidRDefault="00FC51FD" w:rsidP="0065386B">
      <w:pPr>
        <w:widowControl w:val="0"/>
        <w:autoSpaceDE w:val="0"/>
        <w:autoSpaceDN w:val="0"/>
        <w:adjustRightInd w:val="0"/>
        <w:ind w:right="-6"/>
        <w:jc w:val="both"/>
        <w:rPr>
          <w:rStyle w:val="ARTICLE"/>
          <w:rFonts w:ascii="Century Gothic" w:hAnsi="Century Gothic" w:cs="Arial Narrow"/>
          <w:b/>
          <w:caps/>
          <w:color w:val="000000"/>
          <w:sz w:val="20"/>
          <w:szCs w:val="20"/>
        </w:rPr>
      </w:pPr>
      <w:r w:rsidRPr="00550590">
        <w:rPr>
          <w:rFonts w:ascii="Century Gothic" w:hAnsi="Century Gothic" w:cs="Arial Narrow"/>
          <w:b/>
          <w:caps/>
          <w:color w:val="000000"/>
          <w:sz w:val="20"/>
          <w:szCs w:val="20"/>
          <w:u w:val="single"/>
        </w:rPr>
        <w:t>ARTICLE I</w:t>
      </w:r>
      <w:r w:rsidR="0050023B" w:rsidRPr="00550590">
        <w:rPr>
          <w:rFonts w:ascii="Century Gothic" w:hAnsi="Century Gothic" w:cs="Arial Narrow"/>
          <w:b/>
          <w:caps/>
          <w:color w:val="000000"/>
          <w:sz w:val="20"/>
          <w:szCs w:val="20"/>
          <w:u w:val="single"/>
        </w:rPr>
        <w:t>V</w:t>
      </w:r>
      <w:r w:rsidRPr="00550590">
        <w:rPr>
          <w:rFonts w:ascii="Century Gothic" w:hAnsi="Century Gothic" w:cs="Arial Narrow"/>
          <w:b/>
          <w:caps/>
          <w:color w:val="000000"/>
          <w:sz w:val="20"/>
          <w:szCs w:val="20"/>
          <w:u w:val="single"/>
        </w:rPr>
        <w:t xml:space="preserve"> – </w:t>
      </w:r>
      <w:r w:rsidRPr="00550590">
        <w:rPr>
          <w:rStyle w:val="ARTICLE"/>
          <w:rFonts w:ascii="Century Gothic" w:hAnsi="Century Gothic"/>
          <w:b/>
          <w:caps/>
          <w:sz w:val="20"/>
          <w:szCs w:val="20"/>
        </w:rPr>
        <w:t>DROITS VOISINS</w:t>
      </w:r>
    </w:p>
    <w:p w14:paraId="4F697512" w14:textId="77777777" w:rsidR="00FC51FD" w:rsidRPr="00550590" w:rsidRDefault="00FC51FD" w:rsidP="0065386B">
      <w:pPr>
        <w:tabs>
          <w:tab w:val="left" w:pos="851"/>
        </w:tabs>
        <w:ind w:right="-6"/>
        <w:contextualSpacing/>
        <w:jc w:val="both"/>
        <w:rPr>
          <w:rFonts w:ascii="Century Gothic" w:hAnsi="Century Gothic" w:cs="Courier New"/>
          <w:sz w:val="20"/>
          <w:szCs w:val="20"/>
        </w:rPr>
      </w:pPr>
    </w:p>
    <w:p w14:paraId="3331B926" w14:textId="21517FA1" w:rsidR="00FC51FD" w:rsidRPr="00550590" w:rsidRDefault="00FC51FD" w:rsidP="0065386B">
      <w:pPr>
        <w:tabs>
          <w:tab w:val="left" w:pos="851"/>
        </w:tabs>
        <w:ind w:right="-6"/>
        <w:contextualSpacing/>
        <w:jc w:val="both"/>
        <w:rPr>
          <w:rFonts w:ascii="Century Gothic" w:hAnsi="Century Gothic" w:cs="Courier New"/>
          <w:sz w:val="20"/>
          <w:szCs w:val="20"/>
        </w:rPr>
      </w:pPr>
      <w:r w:rsidRPr="00550590">
        <w:rPr>
          <w:rFonts w:ascii="Century Gothic" w:hAnsi="Century Gothic" w:cs="Courier New"/>
          <w:sz w:val="20"/>
          <w:szCs w:val="20"/>
        </w:rPr>
        <w:t>L</w:t>
      </w:r>
      <w:r w:rsidR="0050023B" w:rsidRPr="00550590">
        <w:rPr>
          <w:rFonts w:ascii="Century Gothic" w:hAnsi="Century Gothic" w:cs="Courier New"/>
          <w:sz w:val="20"/>
          <w:szCs w:val="20"/>
        </w:rPr>
        <w:t>e cas échéant, l</w:t>
      </w:r>
      <w:r w:rsidRPr="00550590">
        <w:rPr>
          <w:rFonts w:ascii="Century Gothic" w:hAnsi="Century Gothic" w:cs="Courier New"/>
          <w:sz w:val="20"/>
          <w:szCs w:val="20"/>
        </w:rPr>
        <w:t xml:space="preserve">’ARTISTE percevra directement des organismes de </w:t>
      </w:r>
      <w:r w:rsidR="00C35CC4" w:rsidRPr="00550590">
        <w:rPr>
          <w:rFonts w:ascii="Century Gothic" w:hAnsi="Century Gothic" w:cs="Courier New"/>
          <w:sz w:val="20"/>
          <w:szCs w:val="20"/>
        </w:rPr>
        <w:t>gestion collective</w:t>
      </w:r>
      <w:r w:rsidRPr="00550590">
        <w:rPr>
          <w:rFonts w:ascii="Century Gothic" w:hAnsi="Century Gothic" w:cs="Courier New"/>
          <w:sz w:val="20"/>
          <w:szCs w:val="20"/>
        </w:rPr>
        <w:t xml:space="preserve"> </w:t>
      </w:r>
      <w:r w:rsidR="00757420" w:rsidRPr="00550590">
        <w:rPr>
          <w:rFonts w:ascii="Century Gothic" w:hAnsi="Century Gothic" w:cs="Courier New"/>
          <w:sz w:val="20"/>
          <w:szCs w:val="20"/>
        </w:rPr>
        <w:t>(</w:t>
      </w:r>
      <w:proofErr w:type="spellStart"/>
      <w:r w:rsidR="00757420" w:rsidRPr="00550590">
        <w:rPr>
          <w:rFonts w:ascii="Century Gothic" w:hAnsi="Century Gothic" w:cs="Courier New"/>
          <w:sz w:val="20"/>
          <w:szCs w:val="20"/>
        </w:rPr>
        <w:t>Adami</w:t>
      </w:r>
      <w:proofErr w:type="spellEnd"/>
      <w:r w:rsidR="00757420" w:rsidRPr="00550590">
        <w:rPr>
          <w:rFonts w:ascii="Century Gothic" w:hAnsi="Century Gothic" w:cs="Courier New"/>
          <w:sz w:val="20"/>
          <w:szCs w:val="20"/>
        </w:rPr>
        <w:t xml:space="preserve"> </w:t>
      </w:r>
      <w:r w:rsidR="00757420" w:rsidRPr="00550590">
        <w:rPr>
          <w:rFonts w:ascii="Century Gothic" w:hAnsi="Century Gothic" w:cs="Courier New"/>
          <w:sz w:val="20"/>
          <w:szCs w:val="20"/>
          <w:highlight w:val="yellow"/>
        </w:rPr>
        <w:t>et/ou</w:t>
      </w:r>
      <w:r w:rsidR="00757420" w:rsidRPr="00550590">
        <w:rPr>
          <w:rFonts w:ascii="Century Gothic" w:hAnsi="Century Gothic" w:cs="Courier New"/>
          <w:sz w:val="20"/>
          <w:szCs w:val="20"/>
        </w:rPr>
        <w:t xml:space="preserve"> </w:t>
      </w:r>
      <w:proofErr w:type="spellStart"/>
      <w:r w:rsidR="00757420" w:rsidRPr="00550590">
        <w:rPr>
          <w:rFonts w:ascii="Century Gothic" w:hAnsi="Century Gothic" w:cs="Courier New"/>
          <w:sz w:val="20"/>
          <w:szCs w:val="20"/>
        </w:rPr>
        <w:t>Spedidam</w:t>
      </w:r>
      <w:proofErr w:type="spellEnd"/>
      <w:r w:rsidR="00757420" w:rsidRPr="00550590">
        <w:rPr>
          <w:rFonts w:ascii="Century Gothic" w:hAnsi="Century Gothic" w:cs="Courier New"/>
          <w:sz w:val="20"/>
          <w:szCs w:val="20"/>
        </w:rPr>
        <w:t xml:space="preserve">) </w:t>
      </w:r>
      <w:r w:rsidRPr="00550590">
        <w:rPr>
          <w:rFonts w:ascii="Century Gothic" w:hAnsi="Century Gothic" w:cs="Courier New"/>
          <w:sz w:val="20"/>
          <w:szCs w:val="20"/>
        </w:rPr>
        <w:t>les sommes dues en application du Code de la Propriété Intellectuelle et d’accords collectifs (notamment la Copie privée Sonore et Audiovisuelle visée aux articles L. 311</w:t>
      </w:r>
      <w:r w:rsidR="007D6CF3" w:rsidRPr="00550590">
        <w:rPr>
          <w:rFonts w:ascii="Century Gothic" w:hAnsi="Century Gothic" w:cs="Courier New"/>
          <w:sz w:val="20"/>
          <w:szCs w:val="20"/>
        </w:rPr>
        <w:t>-</w:t>
      </w:r>
      <w:r w:rsidRPr="00550590">
        <w:rPr>
          <w:rFonts w:ascii="Century Gothic" w:hAnsi="Century Gothic" w:cs="Courier New"/>
          <w:sz w:val="20"/>
          <w:szCs w:val="20"/>
        </w:rPr>
        <w:t>6 et suivants du Code de la Propriété intellectuelle) et la Rémunération Equitable due au titre de la radiodiffusion et de la communication au public du phonogramme visée à l’article L. 214</w:t>
      </w:r>
      <w:r w:rsidR="007D6CF3" w:rsidRPr="00550590">
        <w:rPr>
          <w:rFonts w:ascii="Century Gothic" w:hAnsi="Century Gothic" w:cs="Courier New"/>
          <w:sz w:val="20"/>
          <w:szCs w:val="20"/>
        </w:rPr>
        <w:t>-</w:t>
      </w:r>
      <w:r w:rsidRPr="00550590">
        <w:rPr>
          <w:rFonts w:ascii="Century Gothic" w:hAnsi="Century Gothic" w:cs="Courier New"/>
          <w:sz w:val="20"/>
          <w:szCs w:val="20"/>
        </w:rPr>
        <w:t xml:space="preserve">1 du Code de la Propriété intellectuelle. </w:t>
      </w:r>
      <w:r w:rsidR="00E36B02" w:rsidRPr="00550590">
        <w:rPr>
          <w:rFonts w:ascii="Century Gothic" w:hAnsi="Century Gothic" w:cs="Courier New"/>
          <w:sz w:val="20"/>
          <w:szCs w:val="20"/>
        </w:rPr>
        <w:t>Le CONTRACTANT</w:t>
      </w:r>
      <w:r w:rsidRPr="00550590">
        <w:rPr>
          <w:rFonts w:ascii="Century Gothic" w:hAnsi="Century Gothic" w:cs="Courier New"/>
          <w:sz w:val="20"/>
          <w:szCs w:val="20"/>
        </w:rPr>
        <w:t xml:space="preserve"> n’aura vocation à aucune participation sur les sommes qui reviennent à l’ARTISTE à cette occasion ; ces sommes étant incessibles en vertu de la Loi.</w:t>
      </w:r>
    </w:p>
    <w:p w14:paraId="7F009970" w14:textId="52430A95" w:rsidR="0075782E" w:rsidRPr="00550590" w:rsidRDefault="0075782E" w:rsidP="0050023B">
      <w:pPr>
        <w:widowControl w:val="0"/>
        <w:autoSpaceDE w:val="0"/>
        <w:autoSpaceDN w:val="0"/>
        <w:adjustRightInd w:val="0"/>
        <w:ind w:right="-6"/>
        <w:jc w:val="both"/>
        <w:rPr>
          <w:rFonts w:ascii="Century Gothic" w:hAnsi="Century Gothic" w:cs="Arial Narrow"/>
          <w:color w:val="000000"/>
          <w:sz w:val="20"/>
          <w:szCs w:val="20"/>
        </w:rPr>
      </w:pPr>
    </w:p>
    <w:p w14:paraId="39E5D7B1" w14:textId="1EBF6A49" w:rsidR="0050023B" w:rsidRPr="00550590" w:rsidRDefault="0050023B" w:rsidP="0050023B">
      <w:pPr>
        <w:widowControl w:val="0"/>
        <w:autoSpaceDE w:val="0"/>
        <w:autoSpaceDN w:val="0"/>
        <w:adjustRightInd w:val="0"/>
        <w:ind w:right="-6"/>
        <w:jc w:val="both"/>
        <w:outlineLvl w:val="0"/>
        <w:rPr>
          <w:rFonts w:ascii="Century Gothic" w:hAnsi="Century Gothic" w:cs="Arial Narrow"/>
          <w:b/>
          <w:bCs/>
          <w:color w:val="000000"/>
          <w:sz w:val="20"/>
          <w:szCs w:val="20"/>
          <w:u w:val="single"/>
        </w:rPr>
      </w:pPr>
      <w:r w:rsidRPr="00550590">
        <w:rPr>
          <w:rFonts w:ascii="Century Gothic" w:hAnsi="Century Gothic" w:cs="Arial Narrow"/>
          <w:b/>
          <w:bCs/>
          <w:color w:val="000000"/>
          <w:sz w:val="20"/>
          <w:szCs w:val="20"/>
          <w:u w:val="single"/>
        </w:rPr>
        <w:t xml:space="preserve">ARTICLE V - PROMOTION ET PUBLICITE </w:t>
      </w:r>
      <w:r w:rsidR="003F545E" w:rsidRPr="00550590">
        <w:rPr>
          <w:rFonts w:ascii="Century Gothic" w:hAnsi="Century Gothic" w:cs="Arial Narrow"/>
          <w:b/>
          <w:bCs/>
          <w:color w:val="000000"/>
          <w:sz w:val="20"/>
          <w:szCs w:val="20"/>
          <w:u w:val="single"/>
        </w:rPr>
        <w:t>DE L’ENREGISTREMENT</w:t>
      </w:r>
    </w:p>
    <w:p w14:paraId="41906436" w14:textId="77777777" w:rsidR="0050023B" w:rsidRPr="00550590" w:rsidRDefault="0050023B" w:rsidP="0050023B">
      <w:pPr>
        <w:widowControl w:val="0"/>
        <w:autoSpaceDE w:val="0"/>
        <w:autoSpaceDN w:val="0"/>
        <w:adjustRightInd w:val="0"/>
        <w:ind w:right="-6"/>
        <w:jc w:val="both"/>
        <w:outlineLvl w:val="0"/>
        <w:rPr>
          <w:rFonts w:ascii="Century Gothic" w:hAnsi="Century Gothic" w:cs="Arial Narrow"/>
          <w:b/>
          <w:bCs/>
          <w:color w:val="000000"/>
          <w:sz w:val="20"/>
          <w:szCs w:val="20"/>
          <w:u w:val="single"/>
        </w:rPr>
      </w:pPr>
    </w:p>
    <w:p w14:paraId="5B614D53" w14:textId="63A9BA4A" w:rsidR="0050023B" w:rsidRPr="00550590" w:rsidRDefault="0050023B" w:rsidP="0050023B">
      <w:pPr>
        <w:pStyle w:val="Paragraphedeliste"/>
        <w:widowControl w:val="0"/>
        <w:autoSpaceDE w:val="0"/>
        <w:autoSpaceDN w:val="0"/>
        <w:adjustRightInd w:val="0"/>
        <w:ind w:left="0" w:right="-6"/>
        <w:jc w:val="both"/>
        <w:rPr>
          <w:rFonts w:ascii="Century Gothic" w:hAnsi="Century Gothic" w:cs="Arial Narrow"/>
          <w:color w:val="000000"/>
          <w:sz w:val="20"/>
          <w:szCs w:val="20"/>
        </w:rPr>
      </w:pPr>
      <w:r w:rsidRPr="00550590">
        <w:rPr>
          <w:rFonts w:ascii="Century Gothic" w:hAnsi="Century Gothic" w:cs="Arial Narrow"/>
          <w:color w:val="000000"/>
          <w:sz w:val="20"/>
          <w:szCs w:val="20"/>
        </w:rPr>
        <w:t xml:space="preserve">La </w:t>
      </w:r>
      <w:r w:rsidR="00B674DD" w:rsidRPr="00550590">
        <w:rPr>
          <w:rFonts w:ascii="Century Gothic" w:hAnsi="Century Gothic" w:cs="Arial Narrow"/>
          <w:color w:val="000000"/>
          <w:sz w:val="20"/>
          <w:szCs w:val="20"/>
        </w:rPr>
        <w:t>mise à disposition</w:t>
      </w:r>
      <w:r w:rsidRPr="00550590">
        <w:rPr>
          <w:rFonts w:ascii="Century Gothic" w:hAnsi="Century Gothic" w:cs="Arial Narrow"/>
          <w:color w:val="000000"/>
          <w:sz w:val="20"/>
          <w:szCs w:val="20"/>
        </w:rPr>
        <w:t xml:space="preserve"> promotionnelle </w:t>
      </w:r>
      <w:r w:rsidR="00B674DD" w:rsidRPr="00550590">
        <w:rPr>
          <w:rFonts w:ascii="Century Gothic" w:hAnsi="Century Gothic" w:cs="Arial Narrow"/>
          <w:color w:val="000000"/>
          <w:sz w:val="20"/>
          <w:szCs w:val="20"/>
        </w:rPr>
        <w:t xml:space="preserve">de l’ENREGISTREMENT </w:t>
      </w:r>
      <w:r w:rsidR="00C35CC4" w:rsidRPr="00550590">
        <w:rPr>
          <w:rFonts w:ascii="Century Gothic" w:hAnsi="Century Gothic" w:cs="Arial Narrow"/>
          <w:color w:val="000000"/>
          <w:sz w:val="20"/>
          <w:szCs w:val="20"/>
        </w:rPr>
        <w:t xml:space="preserve">ne donnera pas lieu à la rémunération complémentaire au titre de l’exploitation </w:t>
      </w:r>
      <w:r w:rsidR="00757420" w:rsidRPr="00550590">
        <w:rPr>
          <w:rFonts w:ascii="Century Gothic" w:hAnsi="Century Gothic" w:cs="Arial Narrow"/>
          <w:color w:val="000000"/>
          <w:sz w:val="20"/>
          <w:szCs w:val="20"/>
        </w:rPr>
        <w:t xml:space="preserve">commerciale </w:t>
      </w:r>
      <w:r w:rsidR="00C35CC4" w:rsidRPr="00550590">
        <w:rPr>
          <w:rFonts w:ascii="Century Gothic" w:hAnsi="Century Gothic" w:cs="Arial Narrow"/>
          <w:color w:val="000000"/>
          <w:sz w:val="20"/>
          <w:szCs w:val="20"/>
        </w:rPr>
        <w:t xml:space="preserve">de l’enregistrement prévue à l’article III. </w:t>
      </w:r>
      <w:r w:rsidRPr="00550590">
        <w:rPr>
          <w:rFonts w:ascii="Century Gothic" w:hAnsi="Century Gothic" w:cs="Arial Narrow"/>
          <w:color w:val="000000"/>
          <w:sz w:val="20"/>
          <w:szCs w:val="20"/>
        </w:rPr>
        <w:t xml:space="preserve"> </w:t>
      </w:r>
    </w:p>
    <w:p w14:paraId="3EE03D99" w14:textId="77777777" w:rsidR="0050023B" w:rsidRPr="00550590" w:rsidRDefault="0050023B" w:rsidP="0050023B">
      <w:pPr>
        <w:pStyle w:val="Paragraphedeliste"/>
        <w:widowControl w:val="0"/>
        <w:autoSpaceDE w:val="0"/>
        <w:autoSpaceDN w:val="0"/>
        <w:adjustRightInd w:val="0"/>
        <w:ind w:left="0" w:right="-6"/>
        <w:jc w:val="both"/>
        <w:rPr>
          <w:rFonts w:ascii="Century Gothic" w:hAnsi="Century Gothic" w:cs="Arial Narrow"/>
          <w:color w:val="000000"/>
          <w:sz w:val="20"/>
          <w:szCs w:val="20"/>
        </w:rPr>
      </w:pPr>
    </w:p>
    <w:p w14:paraId="4B3D7FF3" w14:textId="5DE5D7CF" w:rsidR="00B674DD" w:rsidRPr="00550590" w:rsidRDefault="0050023B" w:rsidP="0050023B">
      <w:pPr>
        <w:pStyle w:val="Paragraphedeliste"/>
        <w:widowControl w:val="0"/>
        <w:autoSpaceDE w:val="0"/>
        <w:autoSpaceDN w:val="0"/>
        <w:adjustRightInd w:val="0"/>
        <w:ind w:left="0" w:right="-6"/>
        <w:jc w:val="both"/>
        <w:rPr>
          <w:rFonts w:ascii="Century Gothic" w:hAnsi="Century Gothic" w:cs="Arial Narrow"/>
          <w:color w:val="000000"/>
          <w:sz w:val="20"/>
          <w:szCs w:val="20"/>
        </w:rPr>
      </w:pPr>
      <w:r w:rsidRPr="00550590">
        <w:rPr>
          <w:rFonts w:ascii="Century Gothic" w:hAnsi="Century Gothic" w:cs="Arial Narrow"/>
          <w:color w:val="000000"/>
          <w:sz w:val="20"/>
          <w:szCs w:val="20"/>
        </w:rPr>
        <w:t xml:space="preserve">Est considérée comme « </w:t>
      </w:r>
      <w:r w:rsidR="00B674DD" w:rsidRPr="00550590">
        <w:rPr>
          <w:rFonts w:ascii="Century Gothic" w:hAnsi="Century Gothic" w:cs="Arial Narrow"/>
          <w:i/>
          <w:iCs/>
          <w:color w:val="000000"/>
          <w:sz w:val="20"/>
          <w:szCs w:val="20"/>
        </w:rPr>
        <w:t>mise à disposition promotionnelle de l’ENREGISTREMENT</w:t>
      </w:r>
      <w:r w:rsidR="00B674DD" w:rsidRPr="00550590">
        <w:rPr>
          <w:rFonts w:ascii="Century Gothic" w:hAnsi="Century Gothic" w:cs="Arial Narrow"/>
          <w:color w:val="000000"/>
          <w:sz w:val="20"/>
          <w:szCs w:val="20"/>
        </w:rPr>
        <w:t xml:space="preserve"> </w:t>
      </w:r>
      <w:r w:rsidRPr="00550590">
        <w:rPr>
          <w:rFonts w:ascii="Century Gothic" w:hAnsi="Century Gothic" w:cs="Arial Narrow"/>
          <w:color w:val="000000"/>
          <w:sz w:val="20"/>
          <w:szCs w:val="20"/>
        </w:rPr>
        <w:t xml:space="preserve">», toute captation </w:t>
      </w:r>
      <w:r w:rsidR="00B674DD" w:rsidRPr="00550590">
        <w:rPr>
          <w:rFonts w:ascii="Century Gothic" w:hAnsi="Century Gothic" w:cs="Arial Narrow"/>
          <w:color w:val="000000"/>
          <w:sz w:val="20"/>
          <w:szCs w:val="20"/>
        </w:rPr>
        <w:t xml:space="preserve">audiovisuelle </w:t>
      </w:r>
      <w:r w:rsidR="00AC27EE" w:rsidRPr="00550590">
        <w:rPr>
          <w:rFonts w:ascii="Century Gothic" w:hAnsi="Century Gothic" w:cs="Arial Narrow"/>
          <w:color w:val="000000"/>
          <w:sz w:val="20"/>
          <w:szCs w:val="20"/>
        </w:rPr>
        <w:t>de la prestation</w:t>
      </w:r>
      <w:r w:rsidR="00B674DD" w:rsidRPr="00550590">
        <w:rPr>
          <w:rFonts w:ascii="Century Gothic" w:hAnsi="Century Gothic" w:cs="Arial Narrow"/>
          <w:color w:val="000000"/>
          <w:sz w:val="20"/>
          <w:szCs w:val="20"/>
        </w:rPr>
        <w:t xml:space="preserve"> de l’ARTISTE</w:t>
      </w:r>
      <w:r w:rsidRPr="00550590">
        <w:rPr>
          <w:rFonts w:ascii="Century Gothic" w:hAnsi="Century Gothic" w:cs="Arial Narrow"/>
          <w:color w:val="000000"/>
          <w:sz w:val="20"/>
          <w:szCs w:val="20"/>
        </w:rPr>
        <w:t xml:space="preserve"> aux fins de le présenter par extraits pour le promouvoir. </w:t>
      </w:r>
    </w:p>
    <w:p w14:paraId="3312E42D" w14:textId="77777777" w:rsidR="0050023B" w:rsidRPr="00550590" w:rsidRDefault="0050023B" w:rsidP="0050023B">
      <w:pPr>
        <w:pStyle w:val="Paragraphedeliste"/>
        <w:widowControl w:val="0"/>
        <w:autoSpaceDE w:val="0"/>
        <w:autoSpaceDN w:val="0"/>
        <w:adjustRightInd w:val="0"/>
        <w:ind w:left="0" w:right="-6"/>
        <w:jc w:val="both"/>
        <w:rPr>
          <w:rFonts w:ascii="Century Gothic" w:hAnsi="Century Gothic" w:cs="Arial Narrow"/>
          <w:color w:val="000000"/>
          <w:sz w:val="20"/>
          <w:szCs w:val="20"/>
        </w:rPr>
      </w:pPr>
    </w:p>
    <w:p w14:paraId="76C86BF5" w14:textId="469A6280" w:rsidR="0050023B" w:rsidRPr="00550590" w:rsidRDefault="0050023B" w:rsidP="0050023B">
      <w:pPr>
        <w:pStyle w:val="Paragraphedeliste"/>
        <w:widowControl w:val="0"/>
        <w:autoSpaceDE w:val="0"/>
        <w:autoSpaceDN w:val="0"/>
        <w:adjustRightInd w:val="0"/>
        <w:ind w:left="0" w:right="-6"/>
        <w:jc w:val="both"/>
        <w:rPr>
          <w:rFonts w:ascii="Century Gothic" w:hAnsi="Century Gothic" w:cs="Arial Narrow"/>
          <w:color w:val="000000"/>
          <w:sz w:val="20"/>
          <w:szCs w:val="20"/>
        </w:rPr>
      </w:pPr>
      <w:r w:rsidRPr="00550590">
        <w:rPr>
          <w:rFonts w:ascii="Century Gothic" w:hAnsi="Century Gothic" w:cs="Arial Narrow"/>
          <w:color w:val="000000"/>
          <w:sz w:val="20"/>
          <w:szCs w:val="20"/>
        </w:rPr>
        <w:t>Est</w:t>
      </w:r>
      <w:r w:rsidR="00B674DD" w:rsidRPr="00550590">
        <w:rPr>
          <w:rFonts w:ascii="Century Gothic" w:hAnsi="Century Gothic" w:cs="Arial Narrow"/>
          <w:color w:val="000000"/>
          <w:sz w:val="20"/>
          <w:szCs w:val="20"/>
        </w:rPr>
        <w:t xml:space="preserve"> également</w:t>
      </w:r>
      <w:r w:rsidRPr="00550590">
        <w:rPr>
          <w:rFonts w:ascii="Century Gothic" w:hAnsi="Century Gothic" w:cs="Arial Narrow"/>
          <w:color w:val="000000"/>
          <w:sz w:val="20"/>
          <w:szCs w:val="20"/>
        </w:rPr>
        <w:t xml:space="preserve"> considérée comme « </w:t>
      </w:r>
      <w:r w:rsidR="00B674DD" w:rsidRPr="00550590">
        <w:rPr>
          <w:rFonts w:ascii="Century Gothic" w:hAnsi="Century Gothic" w:cs="Arial Narrow"/>
          <w:color w:val="000000"/>
          <w:sz w:val="20"/>
          <w:szCs w:val="20"/>
        </w:rPr>
        <w:t xml:space="preserve">mise à disposition promotionnelle de l’ENREGISTREMENT </w:t>
      </w:r>
      <w:r w:rsidRPr="00550590">
        <w:rPr>
          <w:rFonts w:ascii="Century Gothic" w:hAnsi="Century Gothic" w:cs="Arial Narrow"/>
          <w:color w:val="000000"/>
          <w:sz w:val="20"/>
          <w:szCs w:val="20"/>
        </w:rPr>
        <w:t xml:space="preserve">» toute captation </w:t>
      </w:r>
      <w:r w:rsidR="00AC27EE" w:rsidRPr="00550590">
        <w:rPr>
          <w:rFonts w:ascii="Century Gothic" w:hAnsi="Century Gothic" w:cs="Arial Narrow"/>
          <w:color w:val="000000"/>
          <w:sz w:val="20"/>
          <w:szCs w:val="20"/>
        </w:rPr>
        <w:t xml:space="preserve">de la prestation de l’ARTISTE </w:t>
      </w:r>
      <w:r w:rsidRPr="00550590">
        <w:rPr>
          <w:rFonts w:ascii="Century Gothic" w:hAnsi="Century Gothic" w:cs="Arial Narrow"/>
          <w:color w:val="000000"/>
          <w:sz w:val="20"/>
          <w:szCs w:val="20"/>
        </w:rPr>
        <w:t xml:space="preserve">aux fins de le présenter pour le promouvoir sur un service de communication au public en ligne dès lors que la durée effectivement utilisée de la captation est inférieure ou égale à 10 minutes, que cette captation ne comporte pas plus de trois œuvres musicales différentes (par extrait ou en intégralité) et que la captation est mise à disposition gratuitement par le service de communication au public en ligne et ne génère aucun chiffre d’affaires au bénéfice </w:t>
      </w:r>
      <w:r w:rsidR="00E36B02" w:rsidRPr="00550590">
        <w:rPr>
          <w:rFonts w:ascii="Century Gothic" w:hAnsi="Century Gothic" w:cs="Arial Narrow"/>
          <w:color w:val="000000"/>
          <w:sz w:val="20"/>
          <w:szCs w:val="20"/>
        </w:rPr>
        <w:t>du CONTRACTANT</w:t>
      </w:r>
      <w:r w:rsidRPr="00550590">
        <w:rPr>
          <w:rFonts w:ascii="Century Gothic" w:hAnsi="Century Gothic" w:cs="Arial Narrow"/>
          <w:color w:val="000000"/>
          <w:sz w:val="20"/>
          <w:szCs w:val="20"/>
        </w:rPr>
        <w:t xml:space="preserve">.  </w:t>
      </w:r>
    </w:p>
    <w:p w14:paraId="01E29F80" w14:textId="77777777" w:rsidR="0050023B" w:rsidRPr="00550590" w:rsidRDefault="0050023B" w:rsidP="0050023B">
      <w:pPr>
        <w:pStyle w:val="Paragraphedeliste"/>
        <w:widowControl w:val="0"/>
        <w:autoSpaceDE w:val="0"/>
        <w:autoSpaceDN w:val="0"/>
        <w:adjustRightInd w:val="0"/>
        <w:ind w:left="0" w:right="-6"/>
        <w:jc w:val="both"/>
        <w:rPr>
          <w:rFonts w:ascii="Century Gothic" w:hAnsi="Century Gothic" w:cs="Arial Narrow"/>
          <w:color w:val="000000"/>
          <w:sz w:val="20"/>
          <w:szCs w:val="20"/>
        </w:rPr>
      </w:pPr>
    </w:p>
    <w:p w14:paraId="35DFECBF" w14:textId="2FB9972A" w:rsidR="0050023B" w:rsidRPr="00550590" w:rsidRDefault="0050023B" w:rsidP="0050023B">
      <w:pPr>
        <w:pStyle w:val="Paragraphedeliste"/>
        <w:widowControl w:val="0"/>
        <w:autoSpaceDE w:val="0"/>
        <w:autoSpaceDN w:val="0"/>
        <w:adjustRightInd w:val="0"/>
        <w:ind w:left="0" w:right="-6"/>
        <w:jc w:val="both"/>
        <w:rPr>
          <w:rFonts w:ascii="Century Gothic" w:hAnsi="Century Gothic" w:cs="Arial Narrow"/>
          <w:color w:val="000000"/>
          <w:sz w:val="20"/>
          <w:szCs w:val="20"/>
        </w:rPr>
      </w:pPr>
      <w:r w:rsidRPr="00550590">
        <w:rPr>
          <w:rFonts w:ascii="Century Gothic" w:hAnsi="Century Gothic" w:cs="Arial Narrow"/>
          <w:color w:val="000000"/>
          <w:sz w:val="20"/>
          <w:szCs w:val="20"/>
        </w:rPr>
        <w:t xml:space="preserve">Il est précisé que cette définition ne s’applique pas lorsque </w:t>
      </w:r>
      <w:r w:rsidR="005F225C" w:rsidRPr="00550590">
        <w:rPr>
          <w:rFonts w:ascii="Century Gothic" w:hAnsi="Century Gothic" w:cs="Arial Narrow"/>
          <w:color w:val="000000"/>
          <w:sz w:val="20"/>
          <w:szCs w:val="20"/>
        </w:rPr>
        <w:t>l’ENREGISTREMENT</w:t>
      </w:r>
      <w:r w:rsidRPr="00550590">
        <w:rPr>
          <w:rFonts w:ascii="Century Gothic" w:hAnsi="Century Gothic" w:cs="Arial Narrow"/>
          <w:color w:val="000000"/>
          <w:sz w:val="20"/>
          <w:szCs w:val="20"/>
        </w:rPr>
        <w:t xml:space="preserve"> est mis à disposition par </w:t>
      </w:r>
      <w:r w:rsidR="005F225C" w:rsidRPr="00550590">
        <w:rPr>
          <w:rFonts w:ascii="Century Gothic" w:hAnsi="Century Gothic" w:cs="Arial Narrow"/>
          <w:color w:val="000000"/>
          <w:sz w:val="20"/>
          <w:szCs w:val="20"/>
        </w:rPr>
        <w:t>un</w:t>
      </w:r>
      <w:r w:rsidRPr="00550590">
        <w:rPr>
          <w:rFonts w:ascii="Century Gothic" w:hAnsi="Century Gothic" w:cs="Arial Narrow"/>
          <w:color w:val="000000"/>
          <w:sz w:val="20"/>
          <w:szCs w:val="20"/>
        </w:rPr>
        <w:t xml:space="preserve"> service de communication au public en ligne sous forme de téléchargement</w:t>
      </w:r>
      <w:r w:rsidR="00C35CC4" w:rsidRPr="00550590">
        <w:rPr>
          <w:rFonts w:ascii="Century Gothic" w:hAnsi="Century Gothic" w:cs="Arial Narrow"/>
          <w:color w:val="000000"/>
          <w:sz w:val="20"/>
          <w:szCs w:val="20"/>
        </w:rPr>
        <w:t xml:space="preserve"> payant</w:t>
      </w:r>
      <w:r w:rsidRPr="00550590">
        <w:rPr>
          <w:rFonts w:ascii="Century Gothic" w:hAnsi="Century Gothic" w:cs="Arial Narrow"/>
          <w:color w:val="000000"/>
          <w:sz w:val="20"/>
          <w:szCs w:val="20"/>
        </w:rPr>
        <w:t>.</w:t>
      </w:r>
    </w:p>
    <w:p w14:paraId="6A8A3D17" w14:textId="77777777" w:rsidR="0050023B" w:rsidRPr="00550590" w:rsidRDefault="0050023B" w:rsidP="0050023B">
      <w:pPr>
        <w:pStyle w:val="Paragraphedeliste"/>
        <w:widowControl w:val="0"/>
        <w:autoSpaceDE w:val="0"/>
        <w:autoSpaceDN w:val="0"/>
        <w:adjustRightInd w:val="0"/>
        <w:ind w:left="0" w:right="-6"/>
        <w:jc w:val="both"/>
        <w:rPr>
          <w:rFonts w:ascii="Century Gothic" w:hAnsi="Century Gothic" w:cs="Arial Narrow"/>
          <w:color w:val="000000"/>
          <w:sz w:val="20"/>
          <w:szCs w:val="20"/>
        </w:rPr>
      </w:pPr>
    </w:p>
    <w:p w14:paraId="54569629" w14:textId="2BC1A09E" w:rsidR="0050023B" w:rsidRPr="00550590" w:rsidRDefault="00E36B02" w:rsidP="0050023B">
      <w:pPr>
        <w:pStyle w:val="Paragraphedeliste"/>
        <w:widowControl w:val="0"/>
        <w:autoSpaceDE w:val="0"/>
        <w:autoSpaceDN w:val="0"/>
        <w:adjustRightInd w:val="0"/>
        <w:ind w:left="0" w:right="-6"/>
        <w:jc w:val="both"/>
        <w:rPr>
          <w:rFonts w:ascii="Century Gothic" w:hAnsi="Century Gothic" w:cs="Arial Narrow"/>
          <w:color w:val="000000"/>
          <w:sz w:val="20"/>
          <w:szCs w:val="20"/>
        </w:rPr>
      </w:pPr>
      <w:r w:rsidRPr="00550590">
        <w:rPr>
          <w:rFonts w:ascii="Century Gothic" w:hAnsi="Century Gothic" w:cs="Arial Narrow"/>
          <w:color w:val="000000"/>
          <w:sz w:val="20"/>
          <w:szCs w:val="20"/>
        </w:rPr>
        <w:t>Le CONTRACTANT</w:t>
      </w:r>
      <w:r w:rsidR="0050023B" w:rsidRPr="00550590">
        <w:rPr>
          <w:rFonts w:ascii="Century Gothic" w:hAnsi="Century Gothic" w:cs="Arial Narrow"/>
          <w:color w:val="000000"/>
          <w:sz w:val="20"/>
          <w:szCs w:val="20"/>
        </w:rPr>
        <w:t xml:space="preserve"> s’engage à faire ses meilleurs efforts pour limiter la fenêtre d’exposition des captations promotionnelles sur des services de communication au public en ligne à une durée n’excédant pas 6 mois à compter de la première mise en ligne.  </w:t>
      </w:r>
    </w:p>
    <w:p w14:paraId="70F9CACC" w14:textId="77777777" w:rsidR="0050023B" w:rsidRPr="00550590" w:rsidRDefault="0050023B" w:rsidP="0050023B">
      <w:pPr>
        <w:widowControl w:val="0"/>
        <w:autoSpaceDE w:val="0"/>
        <w:autoSpaceDN w:val="0"/>
        <w:adjustRightInd w:val="0"/>
        <w:ind w:right="-6"/>
        <w:jc w:val="both"/>
        <w:rPr>
          <w:rFonts w:ascii="Century Gothic" w:hAnsi="Century Gothic" w:cs="Arial Narrow"/>
          <w:color w:val="000000"/>
          <w:sz w:val="20"/>
          <w:szCs w:val="20"/>
        </w:rPr>
      </w:pPr>
    </w:p>
    <w:p w14:paraId="4F5BE9E3" w14:textId="6D03BB34" w:rsidR="00083EB9" w:rsidRPr="00550590" w:rsidRDefault="00083EB9" w:rsidP="0050023B">
      <w:pPr>
        <w:widowControl w:val="0"/>
        <w:autoSpaceDE w:val="0"/>
        <w:autoSpaceDN w:val="0"/>
        <w:adjustRightInd w:val="0"/>
        <w:ind w:right="-6"/>
        <w:jc w:val="both"/>
        <w:outlineLvl w:val="0"/>
        <w:rPr>
          <w:rFonts w:ascii="Century Gothic" w:hAnsi="Century Gothic" w:cs="Arial Narrow"/>
          <w:b/>
          <w:bCs/>
          <w:color w:val="000000"/>
          <w:sz w:val="20"/>
          <w:szCs w:val="20"/>
          <w:u w:val="single"/>
        </w:rPr>
      </w:pPr>
      <w:r w:rsidRPr="00550590">
        <w:rPr>
          <w:rFonts w:ascii="Century Gothic" w:hAnsi="Century Gothic" w:cs="Arial Narrow"/>
          <w:b/>
          <w:bCs/>
          <w:color w:val="000000"/>
          <w:sz w:val="20"/>
          <w:szCs w:val="20"/>
          <w:u w:val="single"/>
        </w:rPr>
        <w:t xml:space="preserve">ARTICLE </w:t>
      </w:r>
      <w:r w:rsidR="005F225C" w:rsidRPr="00550590">
        <w:rPr>
          <w:rFonts w:ascii="Century Gothic" w:hAnsi="Century Gothic" w:cs="Arial Narrow"/>
          <w:b/>
          <w:bCs/>
          <w:color w:val="000000"/>
          <w:sz w:val="20"/>
          <w:szCs w:val="20"/>
          <w:u w:val="single"/>
        </w:rPr>
        <w:t xml:space="preserve">VI </w:t>
      </w:r>
      <w:r w:rsidRPr="00550590">
        <w:rPr>
          <w:rFonts w:ascii="Century Gothic" w:hAnsi="Century Gothic" w:cs="Arial Narrow"/>
          <w:b/>
          <w:bCs/>
          <w:color w:val="000000"/>
          <w:sz w:val="20"/>
          <w:szCs w:val="20"/>
          <w:u w:val="single"/>
        </w:rPr>
        <w:t xml:space="preserve">– CESSION DES DROITS </w:t>
      </w:r>
    </w:p>
    <w:p w14:paraId="142892BE" w14:textId="77777777" w:rsidR="00083EB9" w:rsidRPr="00550590" w:rsidRDefault="00083EB9" w:rsidP="0050023B">
      <w:pPr>
        <w:widowControl w:val="0"/>
        <w:autoSpaceDE w:val="0"/>
        <w:autoSpaceDN w:val="0"/>
        <w:adjustRightInd w:val="0"/>
        <w:ind w:right="-6"/>
        <w:jc w:val="both"/>
        <w:outlineLvl w:val="0"/>
        <w:rPr>
          <w:rFonts w:ascii="Century Gothic" w:hAnsi="Century Gothic" w:cs="Arial Narrow"/>
          <w:b/>
          <w:bCs/>
          <w:color w:val="000000"/>
          <w:sz w:val="20"/>
          <w:szCs w:val="20"/>
          <w:u w:val="single"/>
        </w:rPr>
      </w:pPr>
    </w:p>
    <w:p w14:paraId="73923E5D" w14:textId="52EEC19E" w:rsidR="00083EB9" w:rsidRPr="00550590" w:rsidRDefault="00083EB9" w:rsidP="0050023B">
      <w:pPr>
        <w:pStyle w:val="Paragraphedeliste"/>
        <w:numPr>
          <w:ilvl w:val="0"/>
          <w:numId w:val="21"/>
        </w:numPr>
        <w:tabs>
          <w:tab w:val="left" w:pos="851"/>
        </w:tabs>
        <w:ind w:left="0" w:right="-6" w:firstLine="0"/>
        <w:jc w:val="both"/>
        <w:rPr>
          <w:rFonts w:ascii="Century Gothic" w:hAnsi="Century Gothic" w:cs="Courier New"/>
          <w:sz w:val="20"/>
          <w:szCs w:val="20"/>
        </w:rPr>
      </w:pPr>
      <w:r w:rsidRPr="00550590">
        <w:rPr>
          <w:rFonts w:ascii="Century Gothic" w:hAnsi="Century Gothic" w:cs="Courier New"/>
          <w:sz w:val="20"/>
          <w:szCs w:val="20"/>
        </w:rPr>
        <w:t xml:space="preserve">L’ARTISTE cède irrévocablement </w:t>
      </w:r>
      <w:r w:rsidR="00E36B02" w:rsidRPr="00550590">
        <w:rPr>
          <w:rFonts w:ascii="Century Gothic" w:hAnsi="Century Gothic" w:cs="Courier New"/>
          <w:sz w:val="20"/>
          <w:szCs w:val="20"/>
        </w:rPr>
        <w:t>au CONTRACTANT</w:t>
      </w:r>
      <w:r w:rsidRPr="00550590">
        <w:rPr>
          <w:rFonts w:ascii="Century Gothic" w:hAnsi="Century Gothic" w:cs="Courier New"/>
          <w:sz w:val="20"/>
          <w:szCs w:val="20"/>
        </w:rPr>
        <w:t xml:space="preserve"> pour le </w:t>
      </w:r>
      <w:r w:rsidR="001B321A" w:rsidRPr="00550590">
        <w:rPr>
          <w:rFonts w:ascii="Century Gothic" w:hAnsi="Century Gothic" w:cs="Courier New"/>
          <w:sz w:val="20"/>
          <w:szCs w:val="20"/>
        </w:rPr>
        <w:t xml:space="preserve">monde entier </w:t>
      </w:r>
      <w:r w:rsidRPr="00550590">
        <w:rPr>
          <w:rFonts w:ascii="Century Gothic" w:hAnsi="Century Gothic" w:cs="Courier New"/>
          <w:sz w:val="20"/>
          <w:szCs w:val="20"/>
        </w:rPr>
        <w:t>et pour la durée légale de protection des droits</w:t>
      </w:r>
      <w:r w:rsidR="008B6A0D" w:rsidRPr="00550590">
        <w:rPr>
          <w:rFonts w:ascii="Century Gothic" w:hAnsi="Century Gothic" w:cs="Courier New"/>
          <w:sz w:val="20"/>
          <w:szCs w:val="20"/>
        </w:rPr>
        <w:t xml:space="preserve"> voisins reconnus aux artistes interprètes</w:t>
      </w:r>
      <w:r w:rsidRPr="00550590">
        <w:rPr>
          <w:rFonts w:ascii="Century Gothic" w:hAnsi="Century Gothic" w:cs="Courier New"/>
          <w:sz w:val="20"/>
          <w:szCs w:val="20"/>
        </w:rPr>
        <w:t xml:space="preserve"> telle qu’elle résulte des textes en vigueur (aujourd’hui </w:t>
      </w:r>
      <w:r w:rsidR="0022371F" w:rsidRPr="00550590">
        <w:rPr>
          <w:rFonts w:ascii="Century Gothic" w:hAnsi="Century Gothic" w:cs="Courier New"/>
          <w:sz w:val="20"/>
          <w:szCs w:val="20"/>
        </w:rPr>
        <w:t xml:space="preserve">l’article L.211-4 </w:t>
      </w:r>
      <w:r w:rsidR="00757420" w:rsidRPr="00550590">
        <w:rPr>
          <w:rFonts w:ascii="Century Gothic" w:hAnsi="Century Gothic" w:cs="Courier New"/>
          <w:sz w:val="20"/>
          <w:szCs w:val="20"/>
        </w:rPr>
        <w:t>d</w:t>
      </w:r>
      <w:r w:rsidR="0022371F" w:rsidRPr="00550590">
        <w:rPr>
          <w:rFonts w:ascii="Century Gothic" w:hAnsi="Century Gothic" w:cs="Courier New"/>
          <w:sz w:val="20"/>
          <w:szCs w:val="20"/>
        </w:rPr>
        <w:t xml:space="preserve">u </w:t>
      </w:r>
      <w:r w:rsidRPr="00550590">
        <w:rPr>
          <w:rFonts w:ascii="Century Gothic" w:hAnsi="Century Gothic" w:cs="Courier New"/>
          <w:sz w:val="20"/>
          <w:szCs w:val="20"/>
        </w:rPr>
        <w:t xml:space="preserve">Code de la Propriété intellectuelle et les directives européennes) ou qu’elle résultera de leur modification, tous les droits qu’il détient ou détiendra sur </w:t>
      </w:r>
      <w:r w:rsidR="005F225C" w:rsidRPr="00550590">
        <w:rPr>
          <w:rFonts w:ascii="Century Gothic" w:hAnsi="Century Gothic" w:cs="Courier New"/>
          <w:sz w:val="20"/>
          <w:szCs w:val="20"/>
        </w:rPr>
        <w:t>la prestation reproduite dans l’ENREGISTREMENT</w:t>
      </w:r>
      <w:r w:rsidRPr="00550590">
        <w:rPr>
          <w:rFonts w:ascii="Century Gothic" w:hAnsi="Century Gothic" w:cs="Courier New"/>
          <w:sz w:val="20"/>
          <w:szCs w:val="20"/>
        </w:rPr>
        <w:t xml:space="preserve">. </w:t>
      </w:r>
      <w:r w:rsidR="001B321A" w:rsidRPr="00550590">
        <w:rPr>
          <w:rFonts w:ascii="Century Gothic" w:hAnsi="Century Gothic" w:cs="Courier New"/>
          <w:sz w:val="20"/>
          <w:szCs w:val="20"/>
        </w:rPr>
        <w:t xml:space="preserve"> </w:t>
      </w:r>
    </w:p>
    <w:p w14:paraId="4C6F7098" w14:textId="77777777" w:rsidR="00083EB9" w:rsidRPr="00550590" w:rsidRDefault="00083EB9" w:rsidP="0050023B">
      <w:pPr>
        <w:tabs>
          <w:tab w:val="left" w:pos="851"/>
        </w:tabs>
        <w:ind w:right="-6"/>
        <w:contextualSpacing/>
        <w:jc w:val="both"/>
        <w:rPr>
          <w:rFonts w:ascii="Century Gothic" w:hAnsi="Century Gothic" w:cs="Courier New"/>
          <w:sz w:val="20"/>
          <w:szCs w:val="20"/>
        </w:rPr>
      </w:pPr>
    </w:p>
    <w:p w14:paraId="6A3F45F7" w14:textId="47A77F3D" w:rsidR="00083EB9" w:rsidRPr="00550590" w:rsidRDefault="00083EB9" w:rsidP="0050023B">
      <w:pPr>
        <w:tabs>
          <w:tab w:val="left" w:pos="851"/>
        </w:tabs>
        <w:ind w:right="-6"/>
        <w:contextualSpacing/>
        <w:jc w:val="both"/>
        <w:rPr>
          <w:rFonts w:ascii="Century Gothic" w:hAnsi="Century Gothic" w:cs="Courier New"/>
          <w:sz w:val="20"/>
          <w:szCs w:val="20"/>
        </w:rPr>
      </w:pPr>
      <w:r w:rsidRPr="00550590">
        <w:rPr>
          <w:rFonts w:ascii="Century Gothic" w:hAnsi="Century Gothic" w:cs="Courier New"/>
          <w:sz w:val="20"/>
          <w:szCs w:val="20"/>
        </w:rPr>
        <w:t xml:space="preserve">En conséquence, les droits suivants sont cédés </w:t>
      </w:r>
      <w:r w:rsidR="00E36B02" w:rsidRPr="00550590">
        <w:rPr>
          <w:rFonts w:ascii="Century Gothic" w:hAnsi="Century Gothic" w:cs="Courier New"/>
          <w:sz w:val="20"/>
          <w:szCs w:val="20"/>
        </w:rPr>
        <w:t>au CONTRACTANT</w:t>
      </w:r>
      <w:r w:rsidRPr="00550590">
        <w:rPr>
          <w:rFonts w:ascii="Century Gothic" w:hAnsi="Century Gothic" w:cs="Courier New"/>
          <w:sz w:val="20"/>
          <w:szCs w:val="20"/>
        </w:rPr>
        <w:t> :</w:t>
      </w:r>
    </w:p>
    <w:p w14:paraId="186C1144" w14:textId="77777777" w:rsidR="00083EB9" w:rsidRPr="00550590" w:rsidRDefault="00083EB9" w:rsidP="0050023B">
      <w:pPr>
        <w:tabs>
          <w:tab w:val="left" w:pos="851"/>
        </w:tabs>
        <w:ind w:right="-6"/>
        <w:contextualSpacing/>
        <w:jc w:val="both"/>
        <w:rPr>
          <w:rFonts w:ascii="Century Gothic" w:hAnsi="Century Gothic" w:cs="Courier New"/>
          <w:sz w:val="20"/>
          <w:szCs w:val="20"/>
        </w:rPr>
      </w:pPr>
    </w:p>
    <w:p w14:paraId="04DF0CD6" w14:textId="2C869E52" w:rsidR="00083EB9" w:rsidRPr="00550590" w:rsidRDefault="00083EB9" w:rsidP="0050023B">
      <w:pPr>
        <w:tabs>
          <w:tab w:val="left" w:pos="426"/>
          <w:tab w:val="left" w:pos="851"/>
        </w:tabs>
        <w:ind w:right="-6"/>
        <w:contextualSpacing/>
        <w:jc w:val="both"/>
        <w:rPr>
          <w:rFonts w:ascii="Century Gothic" w:hAnsi="Century Gothic" w:cs="Courier New"/>
          <w:sz w:val="20"/>
          <w:szCs w:val="20"/>
        </w:rPr>
      </w:pPr>
      <w:r w:rsidRPr="00550590">
        <w:rPr>
          <w:rFonts w:ascii="Century Gothic" w:hAnsi="Century Gothic" w:cs="Courier New"/>
          <w:sz w:val="20"/>
          <w:szCs w:val="20"/>
        </w:rPr>
        <w:t>-</w:t>
      </w:r>
      <w:r w:rsidRPr="00550590">
        <w:rPr>
          <w:rFonts w:ascii="Century Gothic" w:hAnsi="Century Gothic" w:cs="Courier New"/>
          <w:sz w:val="20"/>
          <w:szCs w:val="20"/>
        </w:rPr>
        <w:tab/>
        <w:t xml:space="preserve">Le droit </w:t>
      </w:r>
      <w:r w:rsidR="00CE5E04" w:rsidRPr="00550590">
        <w:rPr>
          <w:rFonts w:ascii="Century Gothic" w:hAnsi="Century Gothic" w:cs="Courier New"/>
          <w:sz w:val="20"/>
          <w:szCs w:val="20"/>
        </w:rPr>
        <w:t xml:space="preserve">[exclusif] </w:t>
      </w:r>
      <w:r w:rsidR="00CE5E04" w:rsidRPr="00550590">
        <w:rPr>
          <w:rFonts w:ascii="Century Gothic" w:hAnsi="Century Gothic" w:cs="Courier New"/>
          <w:sz w:val="20"/>
          <w:szCs w:val="20"/>
          <w:highlight w:val="yellow"/>
        </w:rPr>
        <w:t>ou</w:t>
      </w:r>
      <w:r w:rsidR="00CE5E04" w:rsidRPr="00550590">
        <w:rPr>
          <w:rFonts w:ascii="Century Gothic" w:hAnsi="Century Gothic" w:cs="Courier New"/>
          <w:sz w:val="20"/>
          <w:szCs w:val="20"/>
        </w:rPr>
        <w:t xml:space="preserve"> [non exclusif]</w:t>
      </w:r>
      <w:r w:rsidRPr="00550590">
        <w:rPr>
          <w:rFonts w:ascii="Century Gothic" w:hAnsi="Century Gothic" w:cs="Courier New"/>
          <w:sz w:val="20"/>
          <w:szCs w:val="20"/>
        </w:rPr>
        <w:t xml:space="preserve"> de reproduction, notamment le droit de reprodui</w:t>
      </w:r>
      <w:r w:rsidR="005F225C" w:rsidRPr="00550590">
        <w:rPr>
          <w:rFonts w:ascii="Century Gothic" w:hAnsi="Century Gothic" w:cs="Courier New"/>
          <w:sz w:val="20"/>
          <w:szCs w:val="20"/>
        </w:rPr>
        <w:t>r</w:t>
      </w:r>
      <w:r w:rsidRPr="00550590">
        <w:rPr>
          <w:rFonts w:ascii="Century Gothic" w:hAnsi="Century Gothic" w:cs="Courier New"/>
          <w:sz w:val="20"/>
          <w:szCs w:val="20"/>
        </w:rPr>
        <w:t>e et faire reprodui</w:t>
      </w:r>
      <w:r w:rsidR="005F225C" w:rsidRPr="00550590">
        <w:rPr>
          <w:rFonts w:ascii="Century Gothic" w:hAnsi="Century Gothic" w:cs="Courier New"/>
          <w:sz w:val="20"/>
          <w:szCs w:val="20"/>
        </w:rPr>
        <w:t>r</w:t>
      </w:r>
      <w:r w:rsidRPr="00550590">
        <w:rPr>
          <w:rFonts w:ascii="Century Gothic" w:hAnsi="Century Gothic" w:cs="Courier New"/>
          <w:sz w:val="20"/>
          <w:szCs w:val="20"/>
        </w:rPr>
        <w:t xml:space="preserve">e, fabriquer et faire fabriquer, publier et faire publier, vendre et faire vendre, dans le monde entier, sous toutes leurs formes, </w:t>
      </w:r>
      <w:r w:rsidR="005F225C" w:rsidRPr="00550590">
        <w:rPr>
          <w:rFonts w:ascii="Century Gothic" w:hAnsi="Century Gothic" w:cs="Courier New"/>
          <w:sz w:val="20"/>
          <w:szCs w:val="20"/>
        </w:rPr>
        <w:t>l’ENREGISTREMENT</w:t>
      </w:r>
      <w:r w:rsidRPr="00550590">
        <w:rPr>
          <w:rFonts w:ascii="Century Gothic" w:hAnsi="Century Gothic" w:cs="Courier New"/>
          <w:sz w:val="20"/>
          <w:szCs w:val="20"/>
        </w:rPr>
        <w:t>, associé ou non à l’image</w:t>
      </w:r>
      <w:r w:rsidR="007378BF" w:rsidRPr="00550590">
        <w:rPr>
          <w:rFonts w:ascii="Century Gothic" w:hAnsi="Century Gothic" w:cs="Courier New"/>
          <w:sz w:val="20"/>
          <w:szCs w:val="20"/>
        </w:rPr>
        <w:t>, en totalité ou sous la forme d’extraits</w:t>
      </w:r>
      <w:r w:rsidR="0022371F" w:rsidRPr="00550590">
        <w:rPr>
          <w:rFonts w:ascii="Century Gothic" w:hAnsi="Century Gothic" w:cs="Courier New"/>
          <w:sz w:val="20"/>
          <w:szCs w:val="20"/>
        </w:rPr>
        <w:t>, à des fins publi</w:t>
      </w:r>
      <w:r w:rsidR="002D4E45" w:rsidRPr="00550590">
        <w:rPr>
          <w:rFonts w:ascii="Century Gothic" w:hAnsi="Century Gothic" w:cs="Courier New"/>
          <w:sz w:val="20"/>
          <w:szCs w:val="20"/>
        </w:rPr>
        <w:t>ques</w:t>
      </w:r>
      <w:r w:rsidR="0022371F" w:rsidRPr="00550590">
        <w:rPr>
          <w:rFonts w:ascii="Century Gothic" w:hAnsi="Century Gothic" w:cs="Courier New"/>
          <w:sz w:val="20"/>
          <w:szCs w:val="20"/>
        </w:rPr>
        <w:t xml:space="preserve"> ou privé</w:t>
      </w:r>
      <w:r w:rsidR="002D4E45" w:rsidRPr="00550590">
        <w:rPr>
          <w:rFonts w:ascii="Century Gothic" w:hAnsi="Century Gothic" w:cs="Courier New"/>
          <w:sz w:val="20"/>
          <w:szCs w:val="20"/>
        </w:rPr>
        <w:t>es</w:t>
      </w:r>
      <w:r w:rsidR="0022371F" w:rsidRPr="00550590">
        <w:rPr>
          <w:rFonts w:ascii="Century Gothic" w:hAnsi="Century Gothic" w:cs="Courier New"/>
          <w:sz w:val="20"/>
          <w:szCs w:val="20"/>
        </w:rPr>
        <w:t>, à titre gratuit ou payant</w:t>
      </w:r>
      <w:r w:rsidRPr="00550590">
        <w:rPr>
          <w:rFonts w:ascii="Century Gothic" w:hAnsi="Century Gothic" w:cs="Courier New"/>
          <w:sz w:val="20"/>
          <w:szCs w:val="20"/>
        </w:rPr>
        <w:t>.</w:t>
      </w:r>
    </w:p>
    <w:p w14:paraId="36298AE5" w14:textId="77777777" w:rsidR="007378BF" w:rsidRPr="00550590" w:rsidRDefault="007378BF" w:rsidP="0050023B">
      <w:pPr>
        <w:tabs>
          <w:tab w:val="left" w:pos="426"/>
          <w:tab w:val="left" w:pos="851"/>
        </w:tabs>
        <w:ind w:right="-6"/>
        <w:contextualSpacing/>
        <w:jc w:val="both"/>
        <w:rPr>
          <w:rFonts w:ascii="Century Gothic" w:hAnsi="Century Gothic" w:cs="Courier New"/>
          <w:sz w:val="20"/>
          <w:szCs w:val="20"/>
        </w:rPr>
      </w:pPr>
    </w:p>
    <w:p w14:paraId="23882D00" w14:textId="4374740D" w:rsidR="0022371F" w:rsidRPr="00550590" w:rsidRDefault="00083EB9" w:rsidP="0022371F">
      <w:pPr>
        <w:tabs>
          <w:tab w:val="left" w:pos="426"/>
          <w:tab w:val="left" w:pos="851"/>
        </w:tabs>
        <w:ind w:right="-6"/>
        <w:contextualSpacing/>
        <w:jc w:val="both"/>
        <w:rPr>
          <w:rFonts w:ascii="Century Gothic" w:hAnsi="Century Gothic" w:cs="Courier New"/>
          <w:sz w:val="20"/>
          <w:szCs w:val="20"/>
        </w:rPr>
      </w:pPr>
      <w:r w:rsidRPr="00550590">
        <w:rPr>
          <w:rFonts w:ascii="Century Gothic" w:hAnsi="Century Gothic" w:cs="Courier New"/>
          <w:sz w:val="20"/>
          <w:szCs w:val="20"/>
        </w:rPr>
        <w:t>-</w:t>
      </w:r>
      <w:r w:rsidRPr="00550590">
        <w:rPr>
          <w:rFonts w:ascii="Century Gothic" w:hAnsi="Century Gothic" w:cs="Courier New"/>
          <w:sz w:val="20"/>
          <w:szCs w:val="20"/>
        </w:rPr>
        <w:tab/>
        <w:t xml:space="preserve">Le droit </w:t>
      </w:r>
      <w:r w:rsidR="00CE5E04" w:rsidRPr="00550590">
        <w:rPr>
          <w:rFonts w:ascii="Century Gothic" w:hAnsi="Century Gothic" w:cs="Courier New"/>
          <w:sz w:val="20"/>
          <w:szCs w:val="20"/>
        </w:rPr>
        <w:t xml:space="preserve">[exclusif] </w:t>
      </w:r>
      <w:r w:rsidR="00CE5E04" w:rsidRPr="00550590">
        <w:rPr>
          <w:rFonts w:ascii="Century Gothic" w:hAnsi="Century Gothic" w:cs="Courier New"/>
          <w:sz w:val="20"/>
          <w:szCs w:val="20"/>
          <w:highlight w:val="yellow"/>
        </w:rPr>
        <w:t>ou</w:t>
      </w:r>
      <w:r w:rsidR="00CE5E04" w:rsidRPr="00550590">
        <w:rPr>
          <w:rFonts w:ascii="Century Gothic" w:hAnsi="Century Gothic" w:cs="Courier New"/>
          <w:sz w:val="20"/>
          <w:szCs w:val="20"/>
        </w:rPr>
        <w:t xml:space="preserve"> [non exclusif] </w:t>
      </w:r>
      <w:r w:rsidRPr="00550590">
        <w:rPr>
          <w:rFonts w:ascii="Century Gothic" w:hAnsi="Century Gothic" w:cs="Courier New"/>
          <w:sz w:val="20"/>
          <w:szCs w:val="20"/>
        </w:rPr>
        <w:t xml:space="preserve">de communication au public dans le monde entier par tous moyens connus ou à découvrir, notamment par radiodiffusion, câblodistribution, télétransmission, télédistribution </w:t>
      </w:r>
      <w:r w:rsidR="005F225C" w:rsidRPr="00550590">
        <w:rPr>
          <w:rFonts w:ascii="Century Gothic" w:hAnsi="Century Gothic" w:cs="Courier New"/>
          <w:sz w:val="20"/>
          <w:szCs w:val="20"/>
        </w:rPr>
        <w:t>de l’ENREGISTREMENT</w:t>
      </w:r>
      <w:r w:rsidRPr="00550590">
        <w:rPr>
          <w:rFonts w:ascii="Century Gothic" w:hAnsi="Century Gothic" w:cs="Courier New"/>
          <w:sz w:val="20"/>
          <w:szCs w:val="20"/>
        </w:rPr>
        <w:t xml:space="preserve"> faisant l’objet du présent contrat, </w:t>
      </w:r>
      <w:r w:rsidR="0022371F" w:rsidRPr="00550590">
        <w:rPr>
          <w:rFonts w:ascii="Century Gothic" w:hAnsi="Century Gothic" w:cs="Courier New"/>
          <w:sz w:val="20"/>
          <w:szCs w:val="20"/>
        </w:rPr>
        <w:t>en totalité ou sous la forme d’extraits, à des fins publi</w:t>
      </w:r>
      <w:r w:rsidR="002D4E45" w:rsidRPr="00550590">
        <w:rPr>
          <w:rFonts w:ascii="Century Gothic" w:hAnsi="Century Gothic" w:cs="Courier New"/>
          <w:sz w:val="20"/>
          <w:szCs w:val="20"/>
        </w:rPr>
        <w:t>ques</w:t>
      </w:r>
      <w:r w:rsidR="0022371F" w:rsidRPr="00550590">
        <w:rPr>
          <w:rFonts w:ascii="Century Gothic" w:hAnsi="Century Gothic" w:cs="Courier New"/>
          <w:sz w:val="20"/>
          <w:szCs w:val="20"/>
        </w:rPr>
        <w:t xml:space="preserve"> ou privé</w:t>
      </w:r>
      <w:r w:rsidR="002D4E45" w:rsidRPr="00550590">
        <w:rPr>
          <w:rFonts w:ascii="Century Gothic" w:hAnsi="Century Gothic" w:cs="Courier New"/>
          <w:sz w:val="20"/>
          <w:szCs w:val="20"/>
        </w:rPr>
        <w:t>es</w:t>
      </w:r>
      <w:r w:rsidR="0022371F" w:rsidRPr="00550590">
        <w:rPr>
          <w:rFonts w:ascii="Century Gothic" w:hAnsi="Century Gothic" w:cs="Courier New"/>
          <w:sz w:val="20"/>
          <w:szCs w:val="20"/>
        </w:rPr>
        <w:t>, à titre gratuit ou payant.</w:t>
      </w:r>
    </w:p>
    <w:p w14:paraId="4535CA04" w14:textId="77777777" w:rsidR="0022371F" w:rsidRPr="00550590" w:rsidRDefault="0022371F" w:rsidP="0022371F">
      <w:pPr>
        <w:tabs>
          <w:tab w:val="left" w:pos="426"/>
          <w:tab w:val="left" w:pos="851"/>
        </w:tabs>
        <w:ind w:right="-6"/>
        <w:contextualSpacing/>
        <w:jc w:val="both"/>
        <w:rPr>
          <w:rFonts w:ascii="Century Gothic" w:hAnsi="Century Gothic" w:cs="Courier New"/>
          <w:sz w:val="20"/>
          <w:szCs w:val="20"/>
        </w:rPr>
      </w:pPr>
    </w:p>
    <w:p w14:paraId="731F969E" w14:textId="54429A7C" w:rsidR="007378BF" w:rsidRPr="00550590" w:rsidRDefault="0022371F" w:rsidP="002934A8">
      <w:pPr>
        <w:pStyle w:val="Paragraphedeliste"/>
        <w:numPr>
          <w:ilvl w:val="0"/>
          <w:numId w:val="24"/>
        </w:numPr>
        <w:tabs>
          <w:tab w:val="left" w:pos="426"/>
          <w:tab w:val="left" w:pos="851"/>
        </w:tabs>
        <w:ind w:left="0" w:right="-6" w:firstLine="0"/>
        <w:jc w:val="both"/>
        <w:rPr>
          <w:rFonts w:ascii="Century Gothic" w:hAnsi="Century Gothic" w:cs="Courier New"/>
          <w:sz w:val="20"/>
          <w:szCs w:val="20"/>
        </w:rPr>
      </w:pPr>
      <w:r w:rsidRPr="00550590">
        <w:rPr>
          <w:rFonts w:ascii="Century Gothic" w:hAnsi="Century Gothic" w:cs="Courier New"/>
          <w:sz w:val="20"/>
          <w:szCs w:val="20"/>
        </w:rPr>
        <w:t>Il est précisé que l</w:t>
      </w:r>
      <w:r w:rsidR="007378BF" w:rsidRPr="00550590">
        <w:rPr>
          <w:rFonts w:ascii="Century Gothic" w:hAnsi="Century Gothic" w:cs="Courier New"/>
          <w:sz w:val="20"/>
          <w:szCs w:val="20"/>
        </w:rPr>
        <w:t>a présente</w:t>
      </w:r>
      <w:r w:rsidR="00757420" w:rsidRPr="00550590">
        <w:rPr>
          <w:rFonts w:ascii="Century Gothic" w:hAnsi="Century Gothic" w:cs="Courier New"/>
          <w:sz w:val="20"/>
          <w:szCs w:val="20"/>
        </w:rPr>
        <w:t xml:space="preserve"> </w:t>
      </w:r>
      <w:proofErr w:type="spellStart"/>
      <w:r w:rsidR="007378BF" w:rsidRPr="00550590">
        <w:rPr>
          <w:rFonts w:ascii="Century Gothic" w:hAnsi="Century Gothic" w:cs="Courier New"/>
          <w:sz w:val="20"/>
          <w:szCs w:val="20"/>
        </w:rPr>
        <w:t>cession</w:t>
      </w:r>
      <w:proofErr w:type="spellEnd"/>
      <w:r w:rsidR="00757420" w:rsidRPr="00550590">
        <w:rPr>
          <w:rFonts w:ascii="Century Gothic" w:hAnsi="Century Gothic" w:cs="Courier New"/>
          <w:sz w:val="20"/>
          <w:szCs w:val="20"/>
        </w:rPr>
        <w:t xml:space="preserve"> </w:t>
      </w:r>
      <w:r w:rsidRPr="00550590">
        <w:rPr>
          <w:rFonts w:ascii="Century Gothic" w:hAnsi="Century Gothic" w:cs="Courier New"/>
          <w:sz w:val="20"/>
          <w:szCs w:val="20"/>
        </w:rPr>
        <w:t xml:space="preserve">porte sur la fixation de la prestation de l’ARTISTE, sa reproduction et sa communication </w:t>
      </w:r>
      <w:r w:rsidR="00156106">
        <w:rPr>
          <w:rFonts w:ascii="Century Gothic" w:hAnsi="Century Gothic" w:cs="Courier New"/>
          <w:sz w:val="20"/>
          <w:szCs w:val="20"/>
        </w:rPr>
        <w:t>[</w:t>
      </w:r>
      <w:r w:rsidRPr="00550590">
        <w:rPr>
          <w:rFonts w:ascii="Century Gothic" w:hAnsi="Century Gothic" w:cs="Courier New"/>
          <w:sz w:val="20"/>
          <w:szCs w:val="20"/>
        </w:rPr>
        <w:t>ainsi que toute utilisation séparée du son et de l’image de la prestation reproduite dans l’ENREGISTREMENT</w:t>
      </w:r>
      <w:r w:rsidR="00156106">
        <w:rPr>
          <w:rFonts w:ascii="Century Gothic" w:hAnsi="Century Gothic" w:cs="Courier New"/>
          <w:sz w:val="20"/>
          <w:szCs w:val="20"/>
        </w:rPr>
        <w:t>]</w:t>
      </w:r>
      <w:r w:rsidRPr="00550590">
        <w:rPr>
          <w:rFonts w:ascii="Century Gothic" w:hAnsi="Century Gothic" w:cs="Courier New"/>
          <w:sz w:val="20"/>
          <w:szCs w:val="20"/>
        </w:rPr>
        <w:t xml:space="preserve">. </w:t>
      </w:r>
    </w:p>
    <w:p w14:paraId="14060256" w14:textId="77777777" w:rsidR="00083EB9" w:rsidRPr="00550590" w:rsidRDefault="00083EB9" w:rsidP="0022371F">
      <w:pPr>
        <w:tabs>
          <w:tab w:val="left" w:pos="851"/>
        </w:tabs>
        <w:ind w:right="-6"/>
        <w:contextualSpacing/>
        <w:jc w:val="both"/>
        <w:rPr>
          <w:rFonts w:ascii="Century Gothic" w:hAnsi="Century Gothic" w:cs="Courier New"/>
          <w:sz w:val="20"/>
          <w:szCs w:val="20"/>
        </w:rPr>
      </w:pPr>
    </w:p>
    <w:p w14:paraId="190FDCFC" w14:textId="7FC920B2" w:rsidR="00083EB9" w:rsidRPr="00550590" w:rsidRDefault="00083EB9" w:rsidP="00A7694A">
      <w:pPr>
        <w:pStyle w:val="Paragraphedeliste"/>
        <w:numPr>
          <w:ilvl w:val="0"/>
          <w:numId w:val="21"/>
        </w:numPr>
        <w:tabs>
          <w:tab w:val="left" w:pos="851"/>
        </w:tabs>
        <w:ind w:left="0" w:right="-6" w:firstLine="0"/>
        <w:jc w:val="both"/>
        <w:rPr>
          <w:rFonts w:ascii="Century Gothic" w:hAnsi="Century Gothic" w:cs="Courier New"/>
          <w:sz w:val="20"/>
          <w:szCs w:val="20"/>
        </w:rPr>
      </w:pPr>
      <w:r w:rsidRPr="00550590">
        <w:rPr>
          <w:rFonts w:ascii="Century Gothic" w:hAnsi="Century Gothic" w:cs="Courier New"/>
          <w:sz w:val="20"/>
          <w:szCs w:val="20"/>
        </w:rPr>
        <w:t xml:space="preserve">L’ARTISTE reconnaît </w:t>
      </w:r>
      <w:r w:rsidR="00231857" w:rsidRPr="00550590">
        <w:rPr>
          <w:rFonts w:ascii="Century Gothic" w:hAnsi="Century Gothic" w:cs="Courier New"/>
          <w:sz w:val="20"/>
          <w:szCs w:val="20"/>
        </w:rPr>
        <w:t xml:space="preserve">que </w:t>
      </w:r>
      <w:r w:rsidR="00E36B02" w:rsidRPr="00550590">
        <w:rPr>
          <w:rFonts w:ascii="Century Gothic" w:hAnsi="Century Gothic" w:cs="Courier New"/>
          <w:sz w:val="20"/>
          <w:szCs w:val="20"/>
        </w:rPr>
        <w:t>le CONTRACTANT</w:t>
      </w:r>
      <w:r w:rsidRPr="00550590">
        <w:rPr>
          <w:rFonts w:ascii="Century Gothic" w:hAnsi="Century Gothic" w:cs="Courier New"/>
          <w:sz w:val="20"/>
          <w:szCs w:val="20"/>
        </w:rPr>
        <w:t xml:space="preserve"> est titulaire du droit de propriété sur les biens meubles que constituent </w:t>
      </w:r>
      <w:r w:rsidR="005F225C" w:rsidRPr="00550590">
        <w:rPr>
          <w:rFonts w:ascii="Century Gothic" w:hAnsi="Century Gothic" w:cs="Courier New"/>
          <w:sz w:val="20"/>
          <w:szCs w:val="20"/>
        </w:rPr>
        <w:t>l’ENREGISTREMENT</w:t>
      </w:r>
      <w:r w:rsidRPr="00550590">
        <w:rPr>
          <w:rFonts w:ascii="Century Gothic" w:hAnsi="Century Gothic" w:cs="Courier New"/>
          <w:sz w:val="20"/>
          <w:szCs w:val="20"/>
        </w:rPr>
        <w:t>, matrices et tous autres supports, sous toutes leurs formes.</w:t>
      </w:r>
    </w:p>
    <w:p w14:paraId="484F959D" w14:textId="77777777" w:rsidR="008B6A0D" w:rsidRPr="00550590" w:rsidRDefault="008B6A0D" w:rsidP="002934A8">
      <w:pPr>
        <w:pStyle w:val="Paragraphedeliste"/>
        <w:tabs>
          <w:tab w:val="left" w:pos="851"/>
        </w:tabs>
        <w:ind w:left="0" w:right="-6"/>
        <w:jc w:val="both"/>
        <w:rPr>
          <w:rFonts w:ascii="Century Gothic" w:hAnsi="Century Gothic" w:cs="Courier New"/>
          <w:sz w:val="20"/>
          <w:szCs w:val="20"/>
        </w:rPr>
      </w:pPr>
    </w:p>
    <w:p w14:paraId="109D7203" w14:textId="61F84F30" w:rsidR="00083EB9" w:rsidRPr="00550590" w:rsidRDefault="00E36B02" w:rsidP="0050023B">
      <w:pPr>
        <w:pStyle w:val="Paragraphedeliste"/>
        <w:numPr>
          <w:ilvl w:val="0"/>
          <w:numId w:val="21"/>
        </w:numPr>
        <w:ind w:left="0" w:right="-6" w:firstLine="0"/>
        <w:jc w:val="both"/>
        <w:rPr>
          <w:rFonts w:ascii="Century Gothic" w:hAnsi="Century Gothic" w:cs="Courier New"/>
          <w:sz w:val="20"/>
          <w:szCs w:val="20"/>
        </w:rPr>
      </w:pPr>
      <w:r w:rsidRPr="00550590">
        <w:rPr>
          <w:rFonts w:ascii="Century Gothic" w:hAnsi="Century Gothic" w:cs="Courier New"/>
          <w:sz w:val="20"/>
          <w:szCs w:val="20"/>
        </w:rPr>
        <w:t>LE CONTRACTANT</w:t>
      </w:r>
      <w:r w:rsidR="00083EB9" w:rsidRPr="00550590">
        <w:rPr>
          <w:rFonts w:ascii="Century Gothic" w:hAnsi="Century Gothic" w:cs="Courier New"/>
          <w:sz w:val="20"/>
          <w:szCs w:val="20"/>
        </w:rPr>
        <w:t xml:space="preserve"> pourra mettre à la disposition du public </w:t>
      </w:r>
      <w:r w:rsidR="005F225C" w:rsidRPr="00550590">
        <w:rPr>
          <w:rFonts w:ascii="Century Gothic" w:hAnsi="Century Gothic" w:cs="Courier New"/>
          <w:sz w:val="20"/>
          <w:szCs w:val="20"/>
        </w:rPr>
        <w:t>l’ENREGISTREMENT</w:t>
      </w:r>
      <w:r w:rsidR="00083EB9" w:rsidRPr="00550590">
        <w:rPr>
          <w:rFonts w:ascii="Century Gothic" w:hAnsi="Century Gothic" w:cs="Courier New"/>
          <w:sz w:val="20"/>
          <w:szCs w:val="20"/>
        </w:rPr>
        <w:t xml:space="preserve"> par voie électronique sur les réseaux de communication au public en ligne. </w:t>
      </w:r>
    </w:p>
    <w:p w14:paraId="2CB3ECE4" w14:textId="77777777" w:rsidR="0075782E" w:rsidRPr="00550590" w:rsidRDefault="0075782E" w:rsidP="0050023B">
      <w:pPr>
        <w:widowControl w:val="0"/>
        <w:autoSpaceDE w:val="0"/>
        <w:autoSpaceDN w:val="0"/>
        <w:adjustRightInd w:val="0"/>
        <w:ind w:right="-6"/>
        <w:jc w:val="both"/>
        <w:rPr>
          <w:rFonts w:ascii="Century Gothic" w:hAnsi="Century Gothic" w:cs="Arial Narrow"/>
          <w:color w:val="000000"/>
          <w:sz w:val="20"/>
          <w:szCs w:val="20"/>
        </w:rPr>
      </w:pPr>
    </w:p>
    <w:p w14:paraId="281B1CDD" w14:textId="7C8E825C" w:rsidR="004D33A6" w:rsidRPr="00550590" w:rsidRDefault="004D33A6" w:rsidP="0050023B">
      <w:pPr>
        <w:widowControl w:val="0"/>
        <w:autoSpaceDE w:val="0"/>
        <w:autoSpaceDN w:val="0"/>
        <w:adjustRightInd w:val="0"/>
        <w:ind w:right="-6"/>
        <w:jc w:val="both"/>
        <w:rPr>
          <w:rStyle w:val="ARTICLE"/>
          <w:rFonts w:ascii="Century Gothic" w:hAnsi="Century Gothic" w:cs="Arial Narrow"/>
          <w:b/>
          <w:caps/>
          <w:color w:val="000000"/>
          <w:sz w:val="20"/>
          <w:szCs w:val="20"/>
        </w:rPr>
      </w:pPr>
      <w:r w:rsidRPr="00550590">
        <w:rPr>
          <w:rFonts w:ascii="Century Gothic" w:hAnsi="Century Gothic" w:cs="Arial Narrow"/>
          <w:b/>
          <w:caps/>
          <w:color w:val="000000"/>
          <w:sz w:val="20"/>
          <w:szCs w:val="20"/>
          <w:u w:val="single"/>
        </w:rPr>
        <w:t xml:space="preserve">ARTICLE </w:t>
      </w:r>
      <w:r w:rsidR="00D02881" w:rsidRPr="00550590">
        <w:rPr>
          <w:rFonts w:ascii="Century Gothic" w:hAnsi="Century Gothic" w:cs="Arial Narrow"/>
          <w:b/>
          <w:caps/>
          <w:color w:val="000000"/>
          <w:sz w:val="20"/>
          <w:szCs w:val="20"/>
          <w:u w:val="single"/>
        </w:rPr>
        <w:t>VII</w:t>
      </w:r>
      <w:r w:rsidR="00833027" w:rsidRPr="00550590">
        <w:rPr>
          <w:rFonts w:ascii="Century Gothic" w:hAnsi="Century Gothic" w:cs="Arial Narrow"/>
          <w:b/>
          <w:caps/>
          <w:color w:val="000000"/>
          <w:sz w:val="20"/>
          <w:szCs w:val="20"/>
          <w:u w:val="single"/>
        </w:rPr>
        <w:t xml:space="preserve"> - </w:t>
      </w:r>
      <w:r w:rsidRPr="00550590">
        <w:rPr>
          <w:rStyle w:val="ARTICLE"/>
          <w:rFonts w:ascii="Century Gothic" w:hAnsi="Century Gothic"/>
          <w:b/>
          <w:caps/>
          <w:sz w:val="20"/>
          <w:szCs w:val="20"/>
        </w:rPr>
        <w:t>Prévoyance et congés payés</w:t>
      </w:r>
    </w:p>
    <w:p w14:paraId="332F07A7" w14:textId="77777777" w:rsidR="004D33A6" w:rsidRPr="00550590" w:rsidRDefault="004D33A6" w:rsidP="0050023B">
      <w:pPr>
        <w:ind w:right="-6"/>
        <w:jc w:val="both"/>
        <w:rPr>
          <w:rFonts w:ascii="Century Gothic" w:eastAsia="MS Mincho" w:hAnsi="Century Gothic"/>
          <w:sz w:val="20"/>
          <w:szCs w:val="20"/>
        </w:rPr>
      </w:pPr>
      <w:r w:rsidRPr="00550590">
        <w:rPr>
          <w:rFonts w:ascii="Century Gothic" w:eastAsia="MS Mincho" w:hAnsi="Century Gothic"/>
          <w:sz w:val="20"/>
          <w:szCs w:val="20"/>
        </w:rPr>
        <w:t xml:space="preserve"> </w:t>
      </w:r>
    </w:p>
    <w:p w14:paraId="241A5D93" w14:textId="15CDD31F" w:rsidR="004D33A6" w:rsidRPr="00550590" w:rsidRDefault="00E36B02" w:rsidP="0050023B">
      <w:pPr>
        <w:widowControl w:val="0"/>
        <w:tabs>
          <w:tab w:val="left" w:pos="851"/>
        </w:tabs>
        <w:ind w:right="-6"/>
        <w:contextualSpacing/>
        <w:jc w:val="both"/>
        <w:rPr>
          <w:rFonts w:ascii="Century Gothic" w:hAnsi="Century Gothic" w:cs="Courier New"/>
          <w:sz w:val="20"/>
          <w:szCs w:val="20"/>
        </w:rPr>
      </w:pPr>
      <w:r w:rsidRPr="00550590">
        <w:rPr>
          <w:rFonts w:ascii="Century Gothic" w:hAnsi="Century Gothic" w:cs="Courier New"/>
          <w:iCs/>
          <w:sz w:val="20"/>
          <w:szCs w:val="20"/>
        </w:rPr>
        <w:t>Le CONTRACTANT</w:t>
      </w:r>
      <w:r w:rsidR="004D33A6" w:rsidRPr="00550590">
        <w:rPr>
          <w:rFonts w:ascii="Century Gothic" w:hAnsi="Century Gothic" w:cs="Courier New"/>
          <w:iCs/>
          <w:sz w:val="20"/>
          <w:szCs w:val="20"/>
        </w:rPr>
        <w:t xml:space="preserve"> </w:t>
      </w:r>
      <w:r w:rsidR="00833027" w:rsidRPr="00550590">
        <w:rPr>
          <w:rFonts w:ascii="Century Gothic" w:hAnsi="Century Gothic" w:cs="Courier New"/>
          <w:iCs/>
          <w:sz w:val="20"/>
          <w:szCs w:val="20"/>
        </w:rPr>
        <w:t>acquittera l</w:t>
      </w:r>
      <w:r w:rsidR="004D33A6" w:rsidRPr="00550590">
        <w:rPr>
          <w:rFonts w:ascii="Century Gothic" w:hAnsi="Century Gothic" w:cs="Courier New"/>
          <w:iCs/>
          <w:sz w:val="20"/>
          <w:szCs w:val="20"/>
        </w:rPr>
        <w:t>es contributions à la Caisse des Congés Spectacles, 7 rue du Helder – 75440 PARIS CEDEX 9, conformément à la législation et dans la limite des plafonds en vigueur.</w:t>
      </w:r>
      <w:r w:rsidR="00E65B5E" w:rsidRPr="00550590">
        <w:rPr>
          <w:rFonts w:ascii="Century Gothic" w:hAnsi="Century Gothic" w:cs="Courier New"/>
          <w:sz w:val="20"/>
          <w:szCs w:val="20"/>
        </w:rPr>
        <w:t xml:space="preserve"> </w:t>
      </w:r>
      <w:r w:rsidRPr="00550590">
        <w:rPr>
          <w:rFonts w:ascii="Century Gothic" w:hAnsi="Century Gothic" w:cs="Courier New"/>
          <w:iCs/>
          <w:sz w:val="20"/>
          <w:szCs w:val="20"/>
        </w:rPr>
        <w:t>Le CONTRACTANT</w:t>
      </w:r>
      <w:r w:rsidR="004D33A6" w:rsidRPr="00550590">
        <w:rPr>
          <w:rFonts w:ascii="Century Gothic" w:hAnsi="Century Gothic" w:cs="Courier New"/>
          <w:iCs/>
          <w:sz w:val="20"/>
          <w:szCs w:val="20"/>
        </w:rPr>
        <w:t xml:space="preserve"> cotisera aux différents organismes sociaux de la profession, et s’acquittera des cotisations de retraite complémentaire auprès de AUDIENS, 74 rue Jean </w:t>
      </w:r>
      <w:proofErr w:type="spellStart"/>
      <w:r w:rsidR="004D33A6" w:rsidRPr="00550590">
        <w:rPr>
          <w:rFonts w:ascii="Century Gothic" w:hAnsi="Century Gothic" w:cs="Courier New"/>
          <w:iCs/>
          <w:sz w:val="20"/>
          <w:szCs w:val="20"/>
        </w:rPr>
        <w:t>Bleuzen</w:t>
      </w:r>
      <w:proofErr w:type="spellEnd"/>
      <w:r w:rsidR="004D33A6" w:rsidRPr="00550590">
        <w:rPr>
          <w:rFonts w:ascii="Century Gothic" w:hAnsi="Century Gothic" w:cs="Courier New"/>
          <w:iCs/>
          <w:sz w:val="20"/>
          <w:szCs w:val="20"/>
        </w:rPr>
        <w:t xml:space="preserve"> – 92177 VANVES CEDEX</w:t>
      </w:r>
      <w:r w:rsidR="004D33A6" w:rsidRPr="00550590">
        <w:rPr>
          <w:rFonts w:ascii="Century Gothic" w:hAnsi="Century Gothic" w:cs="Courier New"/>
          <w:sz w:val="20"/>
          <w:szCs w:val="20"/>
        </w:rPr>
        <w:t>.</w:t>
      </w:r>
      <w:r w:rsidR="00156106">
        <w:rPr>
          <w:rFonts w:ascii="Century Gothic" w:hAnsi="Century Gothic" w:cs="Courier New"/>
          <w:sz w:val="20"/>
          <w:szCs w:val="20"/>
        </w:rPr>
        <w:t xml:space="preserve"> L</w:t>
      </w:r>
      <w:r w:rsidR="004D33A6" w:rsidRPr="00550590">
        <w:rPr>
          <w:rFonts w:ascii="Century Gothic" w:hAnsi="Century Gothic" w:cs="Courier New"/>
          <w:iCs/>
          <w:sz w:val="20"/>
          <w:szCs w:val="20"/>
        </w:rPr>
        <w:t xml:space="preserve">’ARTISTE bénéficie d’un régime de prévoyance souscrit auprès </w:t>
      </w:r>
      <w:r w:rsidR="00E575F0">
        <w:rPr>
          <w:rFonts w:ascii="Century Gothic" w:hAnsi="Century Gothic" w:cs="Courier New"/>
          <w:iCs/>
          <w:sz w:val="20"/>
          <w:szCs w:val="20"/>
        </w:rPr>
        <w:t>[</w:t>
      </w:r>
      <w:r w:rsidR="004D33A6" w:rsidRPr="00550590">
        <w:rPr>
          <w:rFonts w:ascii="Century Gothic" w:hAnsi="Century Gothic" w:cs="Courier New"/>
          <w:iCs/>
          <w:sz w:val="20"/>
          <w:szCs w:val="20"/>
        </w:rPr>
        <w:t xml:space="preserve">d’AUDIENS, 74 rue Jean </w:t>
      </w:r>
      <w:proofErr w:type="spellStart"/>
      <w:r w:rsidR="004D33A6" w:rsidRPr="00550590">
        <w:rPr>
          <w:rFonts w:ascii="Century Gothic" w:hAnsi="Century Gothic" w:cs="Courier New"/>
          <w:iCs/>
          <w:sz w:val="20"/>
          <w:szCs w:val="20"/>
        </w:rPr>
        <w:t>Bleuzen</w:t>
      </w:r>
      <w:proofErr w:type="spellEnd"/>
      <w:r w:rsidR="004D33A6" w:rsidRPr="00550590">
        <w:rPr>
          <w:rFonts w:ascii="Century Gothic" w:hAnsi="Century Gothic" w:cs="Courier New"/>
          <w:iCs/>
          <w:sz w:val="20"/>
          <w:szCs w:val="20"/>
        </w:rPr>
        <w:t xml:space="preserve"> – 92177 VANVES CEDEX. Le règlement ainsi que la notice d’information de ce régime de prévoyance est disponible sur le site internet </w:t>
      </w:r>
      <w:hyperlink r:id="rId9" w:tooltip="http://www.audiens.org/" w:history="1">
        <w:r w:rsidR="004D33A6" w:rsidRPr="00550590">
          <w:rPr>
            <w:rFonts w:ascii="Century Gothic" w:hAnsi="Century Gothic" w:cs="Courier New"/>
            <w:iCs/>
            <w:sz w:val="20"/>
            <w:szCs w:val="20"/>
          </w:rPr>
          <w:t>www.audiens.org</w:t>
        </w:r>
      </w:hyperlink>
      <w:r w:rsidR="004D33A6" w:rsidRPr="00550590">
        <w:rPr>
          <w:rFonts w:ascii="Century Gothic" w:hAnsi="Century Gothic" w:cs="Courier New"/>
          <w:iCs/>
          <w:sz w:val="20"/>
          <w:szCs w:val="20"/>
        </w:rPr>
        <w:t xml:space="preserve">  que </w:t>
      </w:r>
      <w:r w:rsidRPr="00550590">
        <w:rPr>
          <w:rFonts w:ascii="Century Gothic" w:hAnsi="Century Gothic" w:cs="Courier New"/>
          <w:iCs/>
          <w:sz w:val="20"/>
          <w:szCs w:val="20"/>
        </w:rPr>
        <w:t xml:space="preserve"> le CONTRACTANT</w:t>
      </w:r>
      <w:r w:rsidR="00833027" w:rsidRPr="00550590">
        <w:rPr>
          <w:rFonts w:ascii="Century Gothic" w:hAnsi="Century Gothic" w:cs="Courier New"/>
          <w:iCs/>
          <w:sz w:val="20"/>
          <w:szCs w:val="20"/>
        </w:rPr>
        <w:t xml:space="preserve"> </w:t>
      </w:r>
      <w:r w:rsidR="004D33A6" w:rsidRPr="00550590">
        <w:rPr>
          <w:rFonts w:ascii="Century Gothic" w:hAnsi="Century Gothic" w:cs="Courier New"/>
          <w:iCs/>
          <w:sz w:val="20"/>
          <w:szCs w:val="20"/>
        </w:rPr>
        <w:t>engage l’ARTISTE</w:t>
      </w:r>
      <w:r w:rsidR="00833027" w:rsidRPr="00550590">
        <w:rPr>
          <w:rFonts w:ascii="Century Gothic" w:hAnsi="Century Gothic" w:cs="Courier New"/>
          <w:iCs/>
          <w:sz w:val="20"/>
          <w:szCs w:val="20"/>
        </w:rPr>
        <w:t xml:space="preserve"> </w:t>
      </w:r>
      <w:r w:rsidR="004D33A6" w:rsidRPr="00550590">
        <w:rPr>
          <w:rFonts w:ascii="Century Gothic" w:hAnsi="Century Gothic" w:cs="Courier New"/>
          <w:iCs/>
          <w:sz w:val="20"/>
          <w:szCs w:val="20"/>
        </w:rPr>
        <w:t>à aller consulter.</w:t>
      </w:r>
      <w:r w:rsidR="00156106">
        <w:rPr>
          <w:rFonts w:ascii="Century Gothic" w:hAnsi="Century Gothic" w:cs="Courier New"/>
          <w:iCs/>
          <w:sz w:val="20"/>
          <w:szCs w:val="20"/>
        </w:rPr>
        <w:t>]</w:t>
      </w:r>
    </w:p>
    <w:p w14:paraId="7F871832" w14:textId="77777777" w:rsidR="00833027" w:rsidRPr="00550590" w:rsidRDefault="00833027" w:rsidP="0050023B">
      <w:pPr>
        <w:tabs>
          <w:tab w:val="left" w:pos="-1143"/>
          <w:tab w:val="left" w:pos="-720"/>
          <w:tab w:val="left" w:pos="2484"/>
          <w:tab w:val="left" w:pos="2697"/>
          <w:tab w:val="left" w:pos="3030"/>
        </w:tabs>
        <w:ind w:right="-6"/>
        <w:jc w:val="both"/>
        <w:rPr>
          <w:rFonts w:ascii="Century Gothic" w:hAnsi="Century Gothic" w:cs="Arial"/>
          <w:sz w:val="20"/>
          <w:szCs w:val="20"/>
        </w:rPr>
      </w:pPr>
    </w:p>
    <w:p w14:paraId="0B6AE32D" w14:textId="0A087C8D" w:rsidR="004D33A6" w:rsidRPr="00550590" w:rsidRDefault="00023EF9" w:rsidP="002F2D4C">
      <w:pPr>
        <w:widowControl w:val="0"/>
        <w:autoSpaceDE w:val="0"/>
        <w:autoSpaceDN w:val="0"/>
        <w:adjustRightInd w:val="0"/>
        <w:ind w:right="-6"/>
        <w:jc w:val="both"/>
        <w:rPr>
          <w:rFonts w:ascii="Century Gothic" w:hAnsi="Century Gothic"/>
          <w:b/>
          <w:sz w:val="20"/>
          <w:szCs w:val="20"/>
          <w:u w:val="single"/>
        </w:rPr>
      </w:pPr>
      <w:r w:rsidRPr="00550590">
        <w:rPr>
          <w:rFonts w:ascii="Century Gothic" w:hAnsi="Century Gothic" w:cs="Arial Narrow"/>
          <w:b/>
          <w:color w:val="000000"/>
          <w:sz w:val="20"/>
          <w:szCs w:val="20"/>
          <w:u w:val="single"/>
        </w:rPr>
        <w:t xml:space="preserve">ARTICLE </w:t>
      </w:r>
      <w:r w:rsidR="00D02881" w:rsidRPr="00550590">
        <w:rPr>
          <w:rFonts w:ascii="Century Gothic" w:hAnsi="Century Gothic" w:cs="Arial Narrow"/>
          <w:b/>
          <w:color w:val="000000"/>
          <w:sz w:val="20"/>
          <w:szCs w:val="20"/>
          <w:u w:val="single"/>
        </w:rPr>
        <w:t>VIII</w:t>
      </w:r>
      <w:r w:rsidR="00833027" w:rsidRPr="00550590">
        <w:rPr>
          <w:rFonts w:ascii="Century Gothic" w:hAnsi="Century Gothic" w:cs="Arial Narrow"/>
          <w:b/>
          <w:color w:val="000000"/>
          <w:sz w:val="20"/>
          <w:szCs w:val="20"/>
          <w:u w:val="single"/>
        </w:rPr>
        <w:t xml:space="preserve"> - </w:t>
      </w:r>
      <w:r w:rsidR="004D33A6" w:rsidRPr="00550590">
        <w:rPr>
          <w:rFonts w:ascii="Century Gothic" w:hAnsi="Century Gothic"/>
          <w:b/>
          <w:sz w:val="20"/>
          <w:szCs w:val="20"/>
          <w:u w:val="single"/>
        </w:rPr>
        <w:t>STIPULATIONS PARTICULIERES</w:t>
      </w:r>
    </w:p>
    <w:p w14:paraId="1E99FC9B" w14:textId="77777777" w:rsidR="004D33A6" w:rsidRPr="00550590" w:rsidRDefault="004D33A6" w:rsidP="002F2D4C">
      <w:pPr>
        <w:ind w:right="-6"/>
        <w:jc w:val="both"/>
        <w:rPr>
          <w:rFonts w:ascii="Century Gothic" w:hAnsi="Century Gothic"/>
          <w:color w:val="000000" w:themeColor="text1"/>
          <w:sz w:val="20"/>
          <w:szCs w:val="20"/>
          <w14:textOutline w14:w="0" w14:cap="flat" w14:cmpd="sng" w14:algn="ctr">
            <w14:noFill/>
            <w14:prstDash w14:val="solid"/>
            <w14:round/>
          </w14:textOutline>
        </w:rPr>
      </w:pPr>
    </w:p>
    <w:p w14:paraId="147C962F" w14:textId="6420BF72" w:rsidR="004D33A6" w:rsidRPr="00550590" w:rsidRDefault="004D33A6" w:rsidP="002934A8">
      <w:pPr>
        <w:pStyle w:val="Titre3"/>
        <w:numPr>
          <w:ilvl w:val="0"/>
          <w:numId w:val="26"/>
        </w:numPr>
        <w:ind w:left="0" w:right="-6" w:firstLine="0"/>
        <w:rPr>
          <w:rFonts w:ascii="Century Gothic" w:hAnsi="Century Gothic"/>
        </w:rPr>
      </w:pPr>
      <w:r w:rsidRPr="00550590">
        <w:rPr>
          <w:rFonts w:ascii="Century Gothic" w:hAnsi="Century Gothic"/>
        </w:rPr>
        <w:t xml:space="preserve">Aucune modification dans la forme juridique du </w:t>
      </w:r>
      <w:r w:rsidR="00034B21" w:rsidRPr="00550590">
        <w:rPr>
          <w:rFonts w:ascii="Century Gothic" w:hAnsi="Century Gothic" w:cs="Courier New"/>
          <w:iCs/>
        </w:rPr>
        <w:t>PRODUCTEUR</w:t>
      </w:r>
      <w:r w:rsidRPr="00550590">
        <w:rPr>
          <w:rFonts w:ascii="Century Gothic" w:hAnsi="Century Gothic"/>
        </w:rPr>
        <w:t xml:space="preserve">, aucune transformation, fusion avec d'autres personnes morales ou absorption, ne pourront mettre fin aux présentes, lesquelles se poursuivront pour la période restant à courir entre L’ARTISTE et la personne morale qui pourra se trouver substituée aux droits du </w:t>
      </w:r>
      <w:r w:rsidR="00034B21" w:rsidRPr="00550590">
        <w:rPr>
          <w:rFonts w:ascii="Century Gothic" w:hAnsi="Century Gothic" w:cs="Courier New"/>
          <w:iCs/>
        </w:rPr>
        <w:t>PRODUCTEUR</w:t>
      </w:r>
      <w:r w:rsidRPr="00550590">
        <w:rPr>
          <w:rFonts w:ascii="Century Gothic" w:hAnsi="Century Gothic"/>
        </w:rPr>
        <w:t>, cette dernière pouvant en outre se substituer en entier ou pour partie dans l'accomplissement des présentes telle personne physique ou morale de son choix.</w:t>
      </w:r>
    </w:p>
    <w:p w14:paraId="0A9A54AE" w14:textId="77777777" w:rsidR="004D33A6" w:rsidRPr="00550590" w:rsidRDefault="004D33A6" w:rsidP="002F2D4C">
      <w:pPr>
        <w:ind w:right="-6"/>
        <w:jc w:val="both"/>
        <w:rPr>
          <w:rFonts w:ascii="Century Gothic" w:hAnsi="Century Gothic"/>
          <w:sz w:val="20"/>
          <w:szCs w:val="20"/>
        </w:rPr>
      </w:pPr>
    </w:p>
    <w:p w14:paraId="5DAF5540" w14:textId="31CB16C9" w:rsidR="004D33A6" w:rsidRPr="00550590" w:rsidRDefault="00E36B02" w:rsidP="002F2D4C">
      <w:pPr>
        <w:pStyle w:val="Titre3"/>
        <w:numPr>
          <w:ilvl w:val="0"/>
          <w:numId w:val="0"/>
        </w:numPr>
        <w:ind w:right="-6"/>
        <w:rPr>
          <w:rFonts w:ascii="Century Gothic" w:hAnsi="Century Gothic"/>
        </w:rPr>
      </w:pPr>
      <w:r w:rsidRPr="00550590">
        <w:rPr>
          <w:rFonts w:ascii="Century Gothic" w:hAnsi="Century Gothic"/>
        </w:rPr>
        <w:t>Le CONTRACTANT</w:t>
      </w:r>
      <w:r w:rsidR="00034B21" w:rsidRPr="00550590">
        <w:rPr>
          <w:rFonts w:ascii="Century Gothic" w:hAnsi="Century Gothic" w:cs="Courier New"/>
          <w:iCs/>
        </w:rPr>
        <w:t xml:space="preserve"> </w:t>
      </w:r>
      <w:r w:rsidR="004D33A6" w:rsidRPr="00550590">
        <w:rPr>
          <w:rFonts w:ascii="Century Gothic" w:hAnsi="Century Gothic"/>
        </w:rPr>
        <w:t>pourra librement associer, en coproduction ou non, sous-traiter, déléguer tout tiers de son choix aux fins d’exécution des présentes.</w:t>
      </w:r>
    </w:p>
    <w:p w14:paraId="5C8F7455" w14:textId="096917A8" w:rsidR="00833027" w:rsidRPr="00550590" w:rsidRDefault="00833027" w:rsidP="002F2D4C">
      <w:pPr>
        <w:tabs>
          <w:tab w:val="left" w:pos="-1143"/>
          <w:tab w:val="left" w:pos="-720"/>
          <w:tab w:val="left" w:pos="2484"/>
          <w:tab w:val="left" w:pos="2697"/>
          <w:tab w:val="left" w:pos="3030"/>
        </w:tabs>
        <w:ind w:right="-6"/>
        <w:jc w:val="both"/>
        <w:rPr>
          <w:rFonts w:ascii="Century Gothic" w:hAnsi="Century Gothic" w:cs="Arial"/>
          <w:sz w:val="20"/>
          <w:szCs w:val="20"/>
        </w:rPr>
      </w:pPr>
    </w:p>
    <w:p w14:paraId="182F3CD2" w14:textId="3606AD06" w:rsidR="002F2D4C" w:rsidRPr="00550590" w:rsidRDefault="002F2D4C" w:rsidP="002934A8">
      <w:pPr>
        <w:pStyle w:val="Paragraphedeliste"/>
        <w:numPr>
          <w:ilvl w:val="0"/>
          <w:numId w:val="26"/>
        </w:numPr>
        <w:ind w:left="0" w:right="-6" w:firstLine="0"/>
        <w:jc w:val="both"/>
        <w:rPr>
          <w:rFonts w:ascii="Century Gothic" w:hAnsi="Century Gothic"/>
          <w:sz w:val="20"/>
          <w:szCs w:val="20"/>
        </w:rPr>
      </w:pPr>
      <w:r w:rsidRPr="00550590">
        <w:rPr>
          <w:rFonts w:ascii="Century Gothic" w:hAnsi="Century Gothic"/>
          <w:sz w:val="20"/>
          <w:szCs w:val="20"/>
        </w:rPr>
        <w:t xml:space="preserve">Le présent contrat est un contrat à durée déterminée d’usage qui, sauf cas de faute grave ou de force majeure cesse de plein droit à la réalisation de l’objet pour lequel il a été conclu conformément aux dispositions de l’article L.1242-7 du code du travail. </w:t>
      </w:r>
    </w:p>
    <w:p w14:paraId="1FBD4D58" w14:textId="3C4CDD1F" w:rsidR="002F2D4C" w:rsidRPr="00550590" w:rsidRDefault="002F2D4C" w:rsidP="00DC7A2B">
      <w:pPr>
        <w:tabs>
          <w:tab w:val="left" w:pos="-1143"/>
          <w:tab w:val="left" w:pos="-720"/>
          <w:tab w:val="left" w:pos="2484"/>
          <w:tab w:val="left" w:pos="2697"/>
          <w:tab w:val="left" w:pos="3030"/>
        </w:tabs>
        <w:ind w:right="-6"/>
        <w:jc w:val="both"/>
        <w:rPr>
          <w:rFonts w:ascii="Century Gothic" w:hAnsi="Century Gothic" w:cs="Arial"/>
          <w:sz w:val="20"/>
          <w:szCs w:val="20"/>
        </w:rPr>
      </w:pPr>
    </w:p>
    <w:p w14:paraId="742C15DF" w14:textId="775330EA" w:rsidR="002F2D4C" w:rsidRPr="00550590" w:rsidRDefault="002F2D4C" w:rsidP="002934A8">
      <w:pPr>
        <w:shd w:val="clear" w:color="auto" w:fill="FFFFFF"/>
        <w:spacing w:after="240"/>
        <w:ind w:right="-6"/>
        <w:jc w:val="both"/>
        <w:textAlignment w:val="top"/>
        <w:rPr>
          <w:rFonts w:ascii="Century Gothic" w:eastAsia="Times New Roman" w:hAnsi="Century Gothic" w:cs="Times New Roman"/>
          <w:color w:val="222222"/>
          <w:sz w:val="20"/>
          <w:szCs w:val="20"/>
          <w:lang w:eastAsia="fr-FR"/>
        </w:rPr>
      </w:pPr>
      <w:r w:rsidRPr="00550590">
        <w:rPr>
          <w:rFonts w:ascii="Century Gothic" w:eastAsia="Times New Roman" w:hAnsi="Century Gothic" w:cs="Times New Roman"/>
          <w:color w:val="222222"/>
          <w:sz w:val="20"/>
          <w:szCs w:val="20"/>
          <w:lang w:eastAsia="fr-FR"/>
        </w:rPr>
        <w:t xml:space="preserve">Est qualifiée de force majeure, tout événement empêchant une partie au contrat d’exécuter ses obligations </w:t>
      </w:r>
      <w:r w:rsidR="00DC7A2B" w:rsidRPr="00550590">
        <w:rPr>
          <w:rFonts w:ascii="Century Gothic" w:eastAsia="Times New Roman" w:hAnsi="Century Gothic" w:cs="Times New Roman"/>
          <w:color w:val="222222"/>
          <w:sz w:val="20"/>
          <w:szCs w:val="20"/>
          <w:lang w:eastAsia="fr-FR"/>
        </w:rPr>
        <w:t>présentant</w:t>
      </w:r>
      <w:r w:rsidRPr="00550590">
        <w:rPr>
          <w:rFonts w:ascii="Century Gothic" w:eastAsia="Times New Roman" w:hAnsi="Century Gothic" w:cs="Times New Roman"/>
          <w:color w:val="222222"/>
          <w:sz w:val="20"/>
          <w:szCs w:val="20"/>
          <w:lang w:eastAsia="fr-FR"/>
        </w:rPr>
        <w:t xml:space="preserve"> les trois caractères suivants :</w:t>
      </w:r>
    </w:p>
    <w:p w14:paraId="5A4FFA28" w14:textId="46CE91E8" w:rsidR="002F2D4C" w:rsidRPr="00550590" w:rsidRDefault="002F2D4C" w:rsidP="002934A8">
      <w:pPr>
        <w:numPr>
          <w:ilvl w:val="0"/>
          <w:numId w:val="27"/>
        </w:numPr>
        <w:shd w:val="clear" w:color="auto" w:fill="FFFFFF"/>
        <w:ind w:left="0" w:right="-6" w:firstLine="0"/>
        <w:jc w:val="both"/>
        <w:textAlignment w:val="top"/>
        <w:rPr>
          <w:rFonts w:ascii="Century Gothic" w:eastAsia="Times New Roman" w:hAnsi="Century Gothic" w:cs="Times New Roman"/>
          <w:color w:val="222222"/>
          <w:sz w:val="20"/>
          <w:szCs w:val="20"/>
          <w:lang w:eastAsia="fr-FR"/>
        </w:rPr>
      </w:pPr>
      <w:r w:rsidRPr="00550590">
        <w:rPr>
          <w:rFonts w:ascii="Century Gothic" w:eastAsia="Times New Roman" w:hAnsi="Century Gothic" w:cs="Times New Roman"/>
          <w:color w:val="222222"/>
          <w:sz w:val="20"/>
          <w:szCs w:val="20"/>
          <w:lang w:eastAsia="fr-FR"/>
        </w:rPr>
        <w:t>L’événement doit échapper au contrôle de la partie qui ne peut plus exécuter ses obligations, c’est-à-dire être indépendant de sa volonté</w:t>
      </w:r>
      <w:r w:rsidR="00C414AA" w:rsidRPr="00550590">
        <w:rPr>
          <w:rFonts w:ascii="Century Gothic" w:eastAsia="Times New Roman" w:hAnsi="Century Gothic" w:cs="Times New Roman"/>
          <w:color w:val="222222"/>
          <w:sz w:val="20"/>
          <w:szCs w:val="20"/>
          <w:lang w:eastAsia="fr-FR"/>
        </w:rPr>
        <w:t> ;</w:t>
      </w:r>
    </w:p>
    <w:p w14:paraId="493CAAF8" w14:textId="53BA7A66" w:rsidR="002F2D4C" w:rsidRPr="00550590" w:rsidRDefault="002F2D4C" w:rsidP="002934A8">
      <w:pPr>
        <w:numPr>
          <w:ilvl w:val="0"/>
          <w:numId w:val="27"/>
        </w:numPr>
        <w:shd w:val="clear" w:color="auto" w:fill="FFFFFF"/>
        <w:ind w:left="0" w:right="-6" w:firstLine="0"/>
        <w:jc w:val="both"/>
        <w:textAlignment w:val="top"/>
        <w:rPr>
          <w:rFonts w:ascii="Century Gothic" w:eastAsia="Times New Roman" w:hAnsi="Century Gothic" w:cs="Times New Roman"/>
          <w:color w:val="222222"/>
          <w:sz w:val="20"/>
          <w:szCs w:val="20"/>
          <w:lang w:eastAsia="fr-FR"/>
        </w:rPr>
      </w:pPr>
      <w:r w:rsidRPr="00550590">
        <w:rPr>
          <w:rFonts w:ascii="Century Gothic" w:eastAsia="Times New Roman" w:hAnsi="Century Gothic" w:cs="Times New Roman"/>
          <w:color w:val="222222"/>
          <w:sz w:val="20"/>
          <w:szCs w:val="20"/>
          <w:lang w:eastAsia="fr-FR"/>
        </w:rPr>
        <w:t>L’événement doit avoir été raisonnablement imprévisible lors de la conclusion du contrat</w:t>
      </w:r>
      <w:r w:rsidR="00C414AA" w:rsidRPr="00550590">
        <w:rPr>
          <w:rFonts w:ascii="Century Gothic" w:eastAsia="Times New Roman" w:hAnsi="Century Gothic" w:cs="Times New Roman"/>
          <w:color w:val="222222"/>
          <w:sz w:val="20"/>
          <w:szCs w:val="20"/>
          <w:lang w:eastAsia="fr-FR"/>
        </w:rPr>
        <w:t> ;</w:t>
      </w:r>
    </w:p>
    <w:p w14:paraId="3777CF26" w14:textId="3B91401D" w:rsidR="002F2D4C" w:rsidRPr="00550590" w:rsidRDefault="002F2D4C" w:rsidP="002934A8">
      <w:pPr>
        <w:numPr>
          <w:ilvl w:val="0"/>
          <w:numId w:val="27"/>
        </w:numPr>
        <w:shd w:val="clear" w:color="auto" w:fill="FFFFFF"/>
        <w:ind w:left="0" w:right="-6" w:firstLine="0"/>
        <w:jc w:val="both"/>
        <w:textAlignment w:val="top"/>
        <w:rPr>
          <w:rFonts w:ascii="Century Gothic" w:eastAsia="Times New Roman" w:hAnsi="Century Gothic" w:cs="Times New Roman"/>
          <w:color w:val="222222"/>
          <w:sz w:val="20"/>
          <w:szCs w:val="20"/>
          <w:lang w:eastAsia="fr-FR"/>
        </w:rPr>
      </w:pPr>
      <w:r w:rsidRPr="00550590">
        <w:rPr>
          <w:rFonts w:ascii="Century Gothic" w:eastAsia="Times New Roman" w:hAnsi="Century Gothic" w:cs="Times New Roman"/>
          <w:color w:val="222222"/>
          <w:sz w:val="20"/>
          <w:szCs w:val="20"/>
          <w:lang w:eastAsia="fr-FR"/>
        </w:rPr>
        <w:t>L’événement doit être irrésistible lors de l’exécution du contrat. Cette irrésistibilité doit rendre l’exécution du contrat impossible et non pas seulement plus onéreuse ou plus compliquée.</w:t>
      </w:r>
    </w:p>
    <w:p w14:paraId="5208FBF2" w14:textId="1E07B534" w:rsidR="002F2D4C" w:rsidRPr="00550590" w:rsidRDefault="002F2D4C" w:rsidP="00754340">
      <w:pPr>
        <w:tabs>
          <w:tab w:val="left" w:pos="-1143"/>
          <w:tab w:val="left" w:pos="-720"/>
          <w:tab w:val="left" w:pos="2484"/>
          <w:tab w:val="left" w:pos="2697"/>
          <w:tab w:val="left" w:pos="3030"/>
        </w:tabs>
        <w:ind w:right="-6"/>
        <w:jc w:val="both"/>
        <w:rPr>
          <w:rFonts w:ascii="Century Gothic" w:hAnsi="Century Gothic" w:cs="Arial"/>
          <w:sz w:val="20"/>
          <w:szCs w:val="20"/>
        </w:rPr>
      </w:pPr>
    </w:p>
    <w:p w14:paraId="28BF43DD" w14:textId="059EEF81" w:rsidR="00754340" w:rsidRPr="00550590" w:rsidRDefault="00754340" w:rsidP="002934A8">
      <w:pPr>
        <w:pStyle w:val="Paragraphedeliste"/>
        <w:numPr>
          <w:ilvl w:val="0"/>
          <w:numId w:val="26"/>
        </w:numPr>
        <w:ind w:left="0" w:firstLine="0"/>
        <w:jc w:val="both"/>
        <w:rPr>
          <w:rFonts w:ascii="Century Gothic" w:hAnsi="Century Gothic" w:cs="Arial"/>
          <w:sz w:val="20"/>
          <w:szCs w:val="20"/>
        </w:rPr>
      </w:pPr>
      <w:r w:rsidRPr="00550590">
        <w:rPr>
          <w:rFonts w:ascii="Century Gothic" w:hAnsi="Century Gothic"/>
          <w:sz w:val="20"/>
          <w:szCs w:val="20"/>
        </w:rPr>
        <w:t xml:space="preserve">Si un changement de circonstances imprévisible lors de la conclusion du contrat rend </w:t>
      </w:r>
      <w:r w:rsidR="006B5C3A" w:rsidRPr="00550590">
        <w:rPr>
          <w:rFonts w:ascii="Century Gothic" w:hAnsi="Century Gothic"/>
          <w:sz w:val="20"/>
          <w:szCs w:val="20"/>
        </w:rPr>
        <w:t xml:space="preserve">la réalisation de l’objet pour lequel il a été conclu </w:t>
      </w:r>
      <w:r w:rsidRPr="00550590">
        <w:rPr>
          <w:rFonts w:ascii="Century Gothic" w:hAnsi="Century Gothic"/>
          <w:sz w:val="20"/>
          <w:szCs w:val="20"/>
        </w:rPr>
        <w:t xml:space="preserve">impossible aux dates prévues initialement, les parties pourront d’un commun accord convenir d’un nouveau calendrier de </w:t>
      </w:r>
      <w:r w:rsidRPr="00550590">
        <w:rPr>
          <w:rFonts w:ascii="Century Gothic" w:hAnsi="Century Gothic" w:cs="Arial Narrow"/>
          <w:bCs/>
          <w:sz w:val="20"/>
          <w:szCs w:val="20"/>
        </w:rPr>
        <w:t>préparation et à la réalisation de l’ENREGISTREMENT.</w:t>
      </w:r>
    </w:p>
    <w:p w14:paraId="7B68851D" w14:textId="73C7B499" w:rsidR="00754340" w:rsidRPr="00550590" w:rsidRDefault="00754340" w:rsidP="00754340">
      <w:pPr>
        <w:tabs>
          <w:tab w:val="left" w:pos="-1143"/>
          <w:tab w:val="left" w:pos="-720"/>
          <w:tab w:val="left" w:pos="2484"/>
          <w:tab w:val="left" w:pos="2697"/>
          <w:tab w:val="left" w:pos="3030"/>
        </w:tabs>
        <w:ind w:right="-6"/>
        <w:jc w:val="both"/>
        <w:rPr>
          <w:rFonts w:ascii="Century Gothic" w:hAnsi="Century Gothic" w:cs="Arial"/>
          <w:sz w:val="20"/>
          <w:szCs w:val="20"/>
        </w:rPr>
      </w:pPr>
    </w:p>
    <w:p w14:paraId="4F685694" w14:textId="77777777" w:rsidR="00754340" w:rsidRPr="00550590" w:rsidRDefault="00754340" w:rsidP="002F2D4C">
      <w:pPr>
        <w:tabs>
          <w:tab w:val="left" w:pos="-1143"/>
          <w:tab w:val="left" w:pos="-720"/>
          <w:tab w:val="left" w:pos="2484"/>
          <w:tab w:val="left" w:pos="2697"/>
          <w:tab w:val="left" w:pos="3030"/>
        </w:tabs>
        <w:ind w:right="-6"/>
        <w:jc w:val="both"/>
        <w:rPr>
          <w:rFonts w:ascii="Century Gothic" w:hAnsi="Century Gothic" w:cs="Arial"/>
          <w:sz w:val="20"/>
          <w:szCs w:val="20"/>
        </w:rPr>
      </w:pPr>
    </w:p>
    <w:p w14:paraId="34B273A5" w14:textId="42A333D6" w:rsidR="004D33A6" w:rsidRPr="00550590" w:rsidRDefault="00023EF9" w:rsidP="0050023B">
      <w:pPr>
        <w:pStyle w:val="Titre1"/>
        <w:numPr>
          <w:ilvl w:val="0"/>
          <w:numId w:val="0"/>
        </w:numPr>
        <w:ind w:right="-6"/>
        <w:rPr>
          <w:rFonts w:ascii="Century Gothic" w:hAnsi="Century Gothic"/>
          <w:u w:val="single"/>
        </w:rPr>
      </w:pPr>
      <w:r w:rsidRPr="00550590">
        <w:rPr>
          <w:rFonts w:ascii="Century Gothic" w:hAnsi="Century Gothic"/>
          <w:u w:val="single"/>
        </w:rPr>
        <w:t xml:space="preserve">ARTICLE </w:t>
      </w:r>
      <w:r w:rsidR="00D02881" w:rsidRPr="00550590">
        <w:rPr>
          <w:rFonts w:ascii="Century Gothic" w:hAnsi="Century Gothic"/>
          <w:u w:val="single"/>
        </w:rPr>
        <w:t>I</w:t>
      </w:r>
      <w:r w:rsidR="00833027" w:rsidRPr="00550590">
        <w:rPr>
          <w:rFonts w:ascii="Century Gothic" w:hAnsi="Century Gothic"/>
          <w:u w:val="single"/>
        </w:rPr>
        <w:t xml:space="preserve">X - </w:t>
      </w:r>
      <w:r w:rsidR="004D33A6" w:rsidRPr="00550590">
        <w:rPr>
          <w:rFonts w:ascii="Century Gothic" w:hAnsi="Century Gothic"/>
          <w:u w:val="single"/>
        </w:rPr>
        <w:t>DONNEES PERSONNELLES</w:t>
      </w:r>
    </w:p>
    <w:p w14:paraId="3D0B5DA1" w14:textId="77777777" w:rsidR="004D33A6" w:rsidRPr="00550590" w:rsidRDefault="004D33A6" w:rsidP="0050023B">
      <w:pPr>
        <w:ind w:right="-6"/>
        <w:jc w:val="both"/>
        <w:rPr>
          <w:rFonts w:ascii="Century Gothic" w:hAnsi="Century Gothic"/>
          <w:bCs/>
          <w:sz w:val="20"/>
          <w:szCs w:val="20"/>
        </w:rPr>
      </w:pPr>
    </w:p>
    <w:p w14:paraId="7813B769" w14:textId="5735EF5D" w:rsidR="004D33A6" w:rsidRPr="00550590" w:rsidRDefault="004D33A6" w:rsidP="008C1062">
      <w:pPr>
        <w:pStyle w:val="Paragraphedeliste"/>
        <w:ind w:left="0" w:right="-6"/>
        <w:jc w:val="both"/>
        <w:rPr>
          <w:rFonts w:ascii="Century Gothic" w:hAnsi="Century Gothic"/>
          <w:bCs/>
          <w:sz w:val="20"/>
          <w:szCs w:val="20"/>
        </w:rPr>
      </w:pPr>
      <w:r w:rsidRPr="00550590">
        <w:rPr>
          <w:rFonts w:ascii="Century Gothic" w:hAnsi="Century Gothic"/>
          <w:bCs/>
          <w:sz w:val="20"/>
          <w:szCs w:val="20"/>
        </w:rPr>
        <w:t xml:space="preserve">Les données personnelles de l’ARTISTE recueillies dans le cadre de l’exécution du contrat font l’objet de traitements automatisés par et sous la responsabilité du </w:t>
      </w:r>
      <w:r w:rsidR="00034B21" w:rsidRPr="00550590">
        <w:rPr>
          <w:rFonts w:ascii="Century Gothic" w:hAnsi="Century Gothic" w:cs="Courier New"/>
          <w:iCs/>
          <w:sz w:val="20"/>
          <w:szCs w:val="20"/>
        </w:rPr>
        <w:t>PRODUCTEUR</w:t>
      </w:r>
      <w:r w:rsidRPr="00550590">
        <w:rPr>
          <w:rFonts w:ascii="Century Gothic" w:hAnsi="Century Gothic"/>
          <w:bCs/>
          <w:sz w:val="20"/>
          <w:szCs w:val="20"/>
        </w:rPr>
        <w:t xml:space="preserve">. Ces traitements ont pour finalités la gestion administrative, financière et juridique des œuvres, la gestion des états de redevances et des règlements dus par </w:t>
      </w:r>
      <w:r w:rsidR="00E36B02" w:rsidRPr="00550590">
        <w:rPr>
          <w:rFonts w:ascii="Century Gothic" w:hAnsi="Century Gothic"/>
          <w:bCs/>
          <w:sz w:val="20"/>
          <w:szCs w:val="20"/>
        </w:rPr>
        <w:t>LE CONTRACTANT</w:t>
      </w:r>
      <w:r w:rsidRPr="00550590">
        <w:rPr>
          <w:rFonts w:ascii="Century Gothic" w:hAnsi="Century Gothic"/>
          <w:bCs/>
          <w:sz w:val="20"/>
          <w:szCs w:val="20"/>
        </w:rPr>
        <w:t xml:space="preserve">, ainsi que l’exécution des obligations comptables, fiscales et sociales du </w:t>
      </w:r>
      <w:r w:rsidR="00034B21" w:rsidRPr="00550590">
        <w:rPr>
          <w:rFonts w:ascii="Century Gothic" w:hAnsi="Century Gothic" w:cs="Courier New"/>
          <w:iCs/>
          <w:sz w:val="20"/>
          <w:szCs w:val="20"/>
        </w:rPr>
        <w:t>PRODUCTEUR</w:t>
      </w:r>
      <w:r w:rsidRPr="00550590">
        <w:rPr>
          <w:rFonts w:ascii="Century Gothic" w:hAnsi="Century Gothic"/>
          <w:bCs/>
          <w:sz w:val="20"/>
          <w:szCs w:val="20"/>
        </w:rPr>
        <w:t xml:space="preserve">.  Les destinataires de ces données sont les services administratifs du </w:t>
      </w:r>
      <w:r w:rsidR="00034B21" w:rsidRPr="00550590">
        <w:rPr>
          <w:rFonts w:ascii="Century Gothic" w:hAnsi="Century Gothic" w:cs="Courier New"/>
          <w:iCs/>
          <w:sz w:val="20"/>
          <w:szCs w:val="20"/>
        </w:rPr>
        <w:t>PRODUCTEUR</w:t>
      </w:r>
      <w:r w:rsidRPr="00550590">
        <w:rPr>
          <w:rFonts w:ascii="Century Gothic" w:hAnsi="Century Gothic"/>
          <w:bCs/>
          <w:sz w:val="20"/>
          <w:szCs w:val="20"/>
        </w:rPr>
        <w:t>, ses affiliés hors de l’Union Européenne pour les besoins de la gestion des œuvres, ainsi que les organismes de gestion collective, les organismes sociaux ou l’administration fiscale dans le cadre des o</w:t>
      </w:r>
      <w:r w:rsidR="00034B21" w:rsidRPr="00550590">
        <w:rPr>
          <w:rFonts w:ascii="Century Gothic" w:hAnsi="Century Gothic"/>
          <w:bCs/>
          <w:sz w:val="20"/>
          <w:szCs w:val="20"/>
        </w:rPr>
        <w:t xml:space="preserve">bligations légales du </w:t>
      </w:r>
      <w:r w:rsidR="00034B21" w:rsidRPr="00550590">
        <w:rPr>
          <w:rFonts w:ascii="Century Gothic" w:hAnsi="Century Gothic" w:cs="Courier New"/>
          <w:iCs/>
          <w:sz w:val="20"/>
          <w:szCs w:val="20"/>
        </w:rPr>
        <w:t>PRODUCTEUR</w:t>
      </w:r>
      <w:r w:rsidRPr="00550590">
        <w:rPr>
          <w:rFonts w:ascii="Century Gothic" w:hAnsi="Century Gothic"/>
          <w:bCs/>
          <w:sz w:val="20"/>
          <w:szCs w:val="20"/>
        </w:rPr>
        <w:t xml:space="preserve">. Les transferts de données aux affiliés du </w:t>
      </w:r>
      <w:r w:rsidR="00034B21" w:rsidRPr="00550590">
        <w:rPr>
          <w:rFonts w:ascii="Century Gothic" w:hAnsi="Century Gothic" w:cs="Courier New"/>
          <w:iCs/>
          <w:sz w:val="20"/>
          <w:szCs w:val="20"/>
        </w:rPr>
        <w:t>PRODUCTEUR</w:t>
      </w:r>
      <w:r w:rsidRPr="00550590">
        <w:rPr>
          <w:rFonts w:ascii="Century Gothic" w:hAnsi="Century Gothic"/>
          <w:bCs/>
          <w:sz w:val="20"/>
          <w:szCs w:val="20"/>
        </w:rPr>
        <w:t xml:space="preserve">, hors de l’Union Européenne, sont effectués sur la base des clauses contractuelles types de la Commission Européenne, dont une copie des dispositions pertinentes peut être mise à disposition de l’ARTISTE sur demande. </w:t>
      </w:r>
    </w:p>
    <w:p w14:paraId="0102BBE0" w14:textId="77777777" w:rsidR="004D33A6" w:rsidRPr="00550590" w:rsidRDefault="004D33A6" w:rsidP="0050023B">
      <w:pPr>
        <w:ind w:right="-6"/>
        <w:jc w:val="both"/>
        <w:rPr>
          <w:rFonts w:ascii="Century Gothic" w:hAnsi="Century Gothic"/>
          <w:bCs/>
          <w:sz w:val="20"/>
          <w:szCs w:val="20"/>
        </w:rPr>
      </w:pPr>
    </w:p>
    <w:p w14:paraId="60EE387F" w14:textId="0D166E8C" w:rsidR="004D33A6" w:rsidRPr="00550590" w:rsidRDefault="004D33A6" w:rsidP="008C1062">
      <w:pPr>
        <w:pStyle w:val="Paragraphedeliste"/>
        <w:ind w:left="0" w:right="-6"/>
        <w:jc w:val="both"/>
        <w:rPr>
          <w:rFonts w:ascii="Century Gothic" w:hAnsi="Century Gothic"/>
          <w:bCs/>
          <w:sz w:val="20"/>
          <w:szCs w:val="20"/>
        </w:rPr>
      </w:pPr>
      <w:r w:rsidRPr="00550590">
        <w:rPr>
          <w:rFonts w:ascii="Century Gothic" w:hAnsi="Century Gothic"/>
          <w:bCs/>
          <w:sz w:val="20"/>
          <w:szCs w:val="20"/>
        </w:rPr>
        <w:t xml:space="preserve">Conformément aux lois et règlements en vigueur, </w:t>
      </w:r>
      <w:r w:rsidR="00833027" w:rsidRPr="00550590">
        <w:rPr>
          <w:rFonts w:ascii="Century Gothic" w:hAnsi="Century Gothic"/>
          <w:bCs/>
          <w:sz w:val="20"/>
          <w:szCs w:val="20"/>
        </w:rPr>
        <w:t>l’ARTISTE</w:t>
      </w:r>
      <w:r w:rsidR="001D6ACE" w:rsidRPr="00550590">
        <w:rPr>
          <w:rFonts w:ascii="Century Gothic" w:hAnsi="Century Gothic"/>
          <w:bCs/>
          <w:sz w:val="20"/>
          <w:szCs w:val="20"/>
        </w:rPr>
        <w:t xml:space="preserve"> </w:t>
      </w:r>
      <w:r w:rsidRPr="00550590">
        <w:rPr>
          <w:rFonts w:ascii="Century Gothic" w:hAnsi="Century Gothic"/>
          <w:bCs/>
          <w:sz w:val="20"/>
          <w:szCs w:val="20"/>
        </w:rPr>
        <w:t>bénéficie d’un droit d’accès, de rectification et d’effacement des données personnelles le concernant, ainsi que d’un droit d’opposition et de limitatio</w:t>
      </w:r>
      <w:r w:rsidR="00034B21" w:rsidRPr="00550590">
        <w:rPr>
          <w:rFonts w:ascii="Century Gothic" w:hAnsi="Century Gothic"/>
          <w:bCs/>
          <w:sz w:val="20"/>
          <w:szCs w:val="20"/>
        </w:rPr>
        <w:t xml:space="preserve">n à leur traitement.  L’ARTISTE </w:t>
      </w:r>
      <w:r w:rsidRPr="00550590">
        <w:rPr>
          <w:rFonts w:ascii="Century Gothic" w:hAnsi="Century Gothic"/>
          <w:bCs/>
          <w:sz w:val="20"/>
          <w:szCs w:val="20"/>
        </w:rPr>
        <w:t xml:space="preserve">bénéficie également d’un droit à la portabilité des données le concernant ainsi que du droit de définir des directives sur le sort de ces données après son décès. </w:t>
      </w:r>
      <w:r w:rsidR="00833027" w:rsidRPr="00550590">
        <w:rPr>
          <w:rFonts w:ascii="Century Gothic" w:hAnsi="Century Gothic"/>
          <w:bCs/>
          <w:sz w:val="20"/>
          <w:szCs w:val="20"/>
        </w:rPr>
        <w:t xml:space="preserve">L’ARTISTE </w:t>
      </w:r>
      <w:r w:rsidRPr="00550590">
        <w:rPr>
          <w:rFonts w:ascii="Century Gothic" w:hAnsi="Century Gothic"/>
          <w:bCs/>
          <w:sz w:val="20"/>
          <w:szCs w:val="20"/>
        </w:rPr>
        <w:t xml:space="preserve">pourra exercer ces droits en s’adressant </w:t>
      </w:r>
      <w:r w:rsidR="00E36B02" w:rsidRPr="00550590">
        <w:rPr>
          <w:rFonts w:ascii="Century Gothic" w:hAnsi="Century Gothic"/>
          <w:bCs/>
          <w:sz w:val="20"/>
          <w:szCs w:val="20"/>
        </w:rPr>
        <w:t>au CONTRACTANT</w:t>
      </w:r>
      <w:r w:rsidR="001D6ACE" w:rsidRPr="00550590">
        <w:rPr>
          <w:rFonts w:ascii="Century Gothic" w:hAnsi="Century Gothic" w:cs="Courier New"/>
          <w:iCs/>
          <w:sz w:val="20"/>
          <w:szCs w:val="20"/>
        </w:rPr>
        <w:t xml:space="preserve"> </w:t>
      </w:r>
      <w:r w:rsidRPr="00550590">
        <w:rPr>
          <w:rFonts w:ascii="Century Gothic" w:hAnsi="Century Gothic"/>
          <w:bCs/>
          <w:sz w:val="20"/>
          <w:szCs w:val="20"/>
        </w:rPr>
        <w:t>par courrier. </w:t>
      </w:r>
    </w:p>
    <w:p w14:paraId="563E2C6C" w14:textId="77777777" w:rsidR="0074434C" w:rsidRPr="00550590" w:rsidRDefault="0074434C" w:rsidP="0050023B">
      <w:pPr>
        <w:tabs>
          <w:tab w:val="left" w:pos="-1143"/>
          <w:tab w:val="left" w:pos="-720"/>
          <w:tab w:val="left" w:pos="72"/>
          <w:tab w:val="left" w:pos="2484"/>
          <w:tab w:val="left" w:pos="2697"/>
          <w:tab w:val="left" w:pos="3030"/>
        </w:tabs>
        <w:ind w:right="-6"/>
        <w:jc w:val="both"/>
        <w:rPr>
          <w:rFonts w:ascii="Century Gothic" w:hAnsi="Century Gothic" w:cs="Arial"/>
          <w:sz w:val="20"/>
          <w:szCs w:val="20"/>
        </w:rPr>
      </w:pPr>
    </w:p>
    <w:p w14:paraId="343BC737" w14:textId="23CE8853" w:rsidR="0074434C" w:rsidRPr="00550590" w:rsidRDefault="0074434C" w:rsidP="0050023B">
      <w:pPr>
        <w:ind w:right="-6"/>
        <w:jc w:val="both"/>
        <w:rPr>
          <w:rFonts w:ascii="Century Gothic" w:hAnsi="Century Gothic" w:cs="Courier New"/>
          <w:b/>
          <w:sz w:val="20"/>
          <w:szCs w:val="20"/>
          <w:u w:val="single"/>
        </w:rPr>
      </w:pPr>
      <w:r w:rsidRPr="00550590">
        <w:rPr>
          <w:rFonts w:ascii="Century Gothic" w:hAnsi="Century Gothic" w:cs="Courier New"/>
          <w:b/>
          <w:bCs/>
          <w:sz w:val="20"/>
          <w:szCs w:val="20"/>
          <w:u w:val="single"/>
        </w:rPr>
        <w:t>Article</w:t>
      </w:r>
      <w:r w:rsidRPr="00550590">
        <w:rPr>
          <w:rFonts w:ascii="Century Gothic" w:hAnsi="Century Gothic" w:cs="Courier New"/>
          <w:b/>
          <w:sz w:val="20"/>
          <w:szCs w:val="20"/>
          <w:u w:val="single"/>
        </w:rPr>
        <w:t xml:space="preserve"> X - BONNE FOI</w:t>
      </w:r>
    </w:p>
    <w:p w14:paraId="745655A1" w14:textId="77777777" w:rsidR="0074434C" w:rsidRPr="00550590" w:rsidRDefault="0074434C" w:rsidP="0050023B">
      <w:pPr>
        <w:ind w:right="-6"/>
        <w:jc w:val="both"/>
        <w:rPr>
          <w:rFonts w:ascii="Century Gothic" w:hAnsi="Century Gothic" w:cs="Courier New"/>
          <w:b/>
          <w:sz w:val="20"/>
          <w:szCs w:val="20"/>
        </w:rPr>
      </w:pPr>
    </w:p>
    <w:p w14:paraId="1FB5D5C2" w14:textId="19341CE6" w:rsidR="0074434C" w:rsidRPr="00550590" w:rsidRDefault="0074434C" w:rsidP="0050023B">
      <w:pPr>
        <w:pStyle w:val="Corpsdetexte3"/>
        <w:ind w:right="-6"/>
        <w:rPr>
          <w:rFonts w:ascii="Century Gothic" w:hAnsi="Century Gothic"/>
          <w:i w:val="0"/>
          <w:sz w:val="20"/>
        </w:rPr>
      </w:pPr>
      <w:r w:rsidRPr="00550590">
        <w:rPr>
          <w:rFonts w:ascii="Century Gothic" w:hAnsi="Century Gothic" w:cs="Courier New"/>
          <w:i w:val="0"/>
          <w:sz w:val="20"/>
        </w:rPr>
        <w:t xml:space="preserve">Conformément à l’article 1112 du Code civil, les Parties déclarent que l'initiative, le déroulement des négociations précontractuelles ont satisfait aux exigences de la bonne foi. </w:t>
      </w:r>
      <w:r w:rsidRPr="00550590">
        <w:rPr>
          <w:rFonts w:ascii="Century Gothic" w:hAnsi="Century Gothic"/>
          <w:i w:val="0"/>
          <w:sz w:val="20"/>
        </w:rPr>
        <w:t>Chacune des Parties déclare et reconnaît avoir reçu, préalablement à la signature du présent Contrat, toutes les informations utiles et réponses à ses questions éventuelles, lui permettant de produire un consentement libre et éclairé.</w:t>
      </w:r>
      <w:r w:rsidR="00E65B5E" w:rsidRPr="00550590">
        <w:rPr>
          <w:rFonts w:ascii="Century Gothic" w:hAnsi="Century Gothic"/>
          <w:i w:val="0"/>
          <w:sz w:val="20"/>
        </w:rPr>
        <w:t xml:space="preserve"> </w:t>
      </w:r>
      <w:r w:rsidRPr="00550590">
        <w:rPr>
          <w:rFonts w:ascii="Century Gothic" w:hAnsi="Century Gothic" w:cs="Courier New"/>
          <w:i w:val="0"/>
          <w:sz w:val="20"/>
        </w:rPr>
        <w:t>Conformément à l’article 1104 du Code civil, qui est d’ordre public, les Parties reconnaissent et acceptent que le présent contrat sera exécuté de bonne foi.</w:t>
      </w:r>
    </w:p>
    <w:p w14:paraId="08F5C838" w14:textId="77777777" w:rsidR="0074434C" w:rsidRPr="00550590" w:rsidRDefault="0074434C" w:rsidP="0050023B">
      <w:pPr>
        <w:ind w:right="-6"/>
        <w:jc w:val="both"/>
        <w:rPr>
          <w:rFonts w:ascii="Century Gothic" w:hAnsi="Century Gothic" w:cs="Courier New"/>
          <w:sz w:val="20"/>
          <w:szCs w:val="20"/>
        </w:rPr>
      </w:pPr>
    </w:p>
    <w:p w14:paraId="3EF40A08" w14:textId="45508B7B" w:rsidR="0074434C" w:rsidRPr="00550590" w:rsidRDefault="0074434C" w:rsidP="0050023B">
      <w:pPr>
        <w:ind w:right="-6"/>
        <w:jc w:val="both"/>
        <w:rPr>
          <w:rFonts w:ascii="Century Gothic" w:hAnsi="Century Gothic" w:cs="Courier New"/>
          <w:b/>
          <w:caps/>
          <w:sz w:val="20"/>
          <w:szCs w:val="20"/>
          <w:u w:val="single"/>
        </w:rPr>
      </w:pPr>
      <w:r w:rsidRPr="00550590">
        <w:rPr>
          <w:rFonts w:ascii="Century Gothic" w:hAnsi="Century Gothic" w:cs="Courier New"/>
          <w:b/>
          <w:bCs/>
          <w:caps/>
          <w:sz w:val="20"/>
          <w:szCs w:val="20"/>
          <w:u w:val="single"/>
        </w:rPr>
        <w:t xml:space="preserve">Article </w:t>
      </w:r>
      <w:r w:rsidRPr="00550590">
        <w:rPr>
          <w:rFonts w:ascii="Century Gothic" w:hAnsi="Century Gothic" w:cs="Courier New"/>
          <w:b/>
          <w:caps/>
          <w:sz w:val="20"/>
          <w:szCs w:val="20"/>
          <w:u w:val="single"/>
        </w:rPr>
        <w:t>XI - GRE A GRE</w:t>
      </w:r>
    </w:p>
    <w:p w14:paraId="3331B617" w14:textId="77777777" w:rsidR="0074434C" w:rsidRPr="00550590" w:rsidRDefault="0074434C" w:rsidP="0050023B">
      <w:pPr>
        <w:ind w:right="-6"/>
        <w:jc w:val="both"/>
        <w:rPr>
          <w:rFonts w:ascii="Century Gothic" w:hAnsi="Century Gothic" w:cs="Courier New"/>
          <w:b/>
          <w:sz w:val="20"/>
          <w:szCs w:val="20"/>
        </w:rPr>
      </w:pPr>
    </w:p>
    <w:p w14:paraId="15235A63" w14:textId="77777777" w:rsidR="0074434C" w:rsidRPr="00550590" w:rsidRDefault="0074434C" w:rsidP="0050023B">
      <w:pPr>
        <w:ind w:right="-6"/>
        <w:jc w:val="both"/>
        <w:rPr>
          <w:rFonts w:ascii="Century Gothic" w:hAnsi="Century Gothic" w:cs="Courier New"/>
          <w:sz w:val="20"/>
          <w:szCs w:val="20"/>
        </w:rPr>
      </w:pPr>
      <w:r w:rsidRPr="00550590">
        <w:rPr>
          <w:rFonts w:ascii="Century Gothic" w:hAnsi="Century Gothic" w:cs="Courier New"/>
          <w:sz w:val="20"/>
          <w:szCs w:val="20"/>
        </w:rPr>
        <w:t xml:space="preserve">Les Parties déclarent et reconnaissent chacune expressément, par la signature des présentes, que la présente convention, laquelle est la résultante d’une négociation intervenue entre les Parties, constitue (dans son ensemble, lequel est indivisible) un contrat de gré à gré au sens de l’article 1110 du Code civil. </w:t>
      </w:r>
    </w:p>
    <w:p w14:paraId="2FFFDC81" w14:textId="77777777" w:rsidR="0074434C" w:rsidRPr="00550590" w:rsidRDefault="0074434C" w:rsidP="0050023B">
      <w:pPr>
        <w:ind w:right="-6"/>
        <w:jc w:val="both"/>
        <w:rPr>
          <w:rFonts w:ascii="Century Gothic" w:hAnsi="Century Gothic" w:cs="Courier New"/>
          <w:sz w:val="20"/>
          <w:szCs w:val="20"/>
        </w:rPr>
      </w:pPr>
    </w:p>
    <w:p w14:paraId="05BB1E74" w14:textId="3E03C86C" w:rsidR="0074434C" w:rsidRPr="00550590" w:rsidRDefault="0074434C" w:rsidP="0050023B">
      <w:pPr>
        <w:ind w:right="-6"/>
        <w:jc w:val="both"/>
        <w:rPr>
          <w:rFonts w:ascii="Century Gothic" w:hAnsi="Century Gothic" w:cs="Courier New"/>
          <w:b/>
          <w:caps/>
          <w:sz w:val="20"/>
          <w:szCs w:val="20"/>
          <w:u w:val="single"/>
        </w:rPr>
      </w:pPr>
      <w:r w:rsidRPr="00550590">
        <w:rPr>
          <w:rFonts w:ascii="Century Gothic" w:hAnsi="Century Gothic" w:cs="Courier New"/>
          <w:b/>
          <w:bCs/>
          <w:caps/>
          <w:sz w:val="20"/>
          <w:szCs w:val="20"/>
          <w:u w:val="single"/>
        </w:rPr>
        <w:t>Article</w:t>
      </w:r>
      <w:r w:rsidRPr="00550590">
        <w:rPr>
          <w:rFonts w:ascii="Century Gothic" w:hAnsi="Century Gothic" w:cs="Courier New"/>
          <w:b/>
          <w:caps/>
          <w:sz w:val="20"/>
          <w:szCs w:val="20"/>
          <w:u w:val="single"/>
        </w:rPr>
        <w:t xml:space="preserve"> XII - MODIFICATION DU CONTRAT</w:t>
      </w:r>
    </w:p>
    <w:p w14:paraId="768BF698" w14:textId="77777777" w:rsidR="0074434C" w:rsidRPr="00550590" w:rsidRDefault="0074434C" w:rsidP="0050023B">
      <w:pPr>
        <w:ind w:right="-6"/>
        <w:jc w:val="both"/>
        <w:rPr>
          <w:rFonts w:ascii="Century Gothic" w:hAnsi="Century Gothic" w:cs="Courier New"/>
          <w:b/>
          <w:sz w:val="20"/>
          <w:szCs w:val="20"/>
        </w:rPr>
      </w:pPr>
    </w:p>
    <w:p w14:paraId="728016BB" w14:textId="4B82D45D" w:rsidR="0074434C" w:rsidRPr="00550590" w:rsidRDefault="0074434C" w:rsidP="0050023B">
      <w:pPr>
        <w:ind w:right="-6"/>
        <w:jc w:val="both"/>
        <w:rPr>
          <w:rFonts w:ascii="Century Gothic" w:hAnsi="Century Gothic" w:cs="Courier New"/>
          <w:sz w:val="20"/>
          <w:szCs w:val="20"/>
        </w:rPr>
      </w:pPr>
      <w:r w:rsidRPr="00550590">
        <w:rPr>
          <w:rFonts w:ascii="Century Gothic" w:hAnsi="Century Gothic" w:cs="Courier New"/>
          <w:sz w:val="20"/>
          <w:szCs w:val="20"/>
        </w:rPr>
        <w:t>Pour être opposable aux parties, toute modification apportée au présent contrat devra faire l'objet d'un avenant écrit et signé par les parties.</w:t>
      </w:r>
    </w:p>
    <w:p w14:paraId="2A3AFE55" w14:textId="77777777" w:rsidR="0074434C" w:rsidRPr="00550590" w:rsidRDefault="0074434C" w:rsidP="0050023B">
      <w:pPr>
        <w:tabs>
          <w:tab w:val="left" w:pos="-1143"/>
          <w:tab w:val="left" w:pos="-720"/>
          <w:tab w:val="left" w:pos="72"/>
          <w:tab w:val="left" w:pos="2484"/>
          <w:tab w:val="left" w:pos="2697"/>
          <w:tab w:val="left" w:pos="3030"/>
        </w:tabs>
        <w:ind w:right="-6"/>
        <w:jc w:val="both"/>
        <w:rPr>
          <w:rFonts w:ascii="Century Gothic" w:hAnsi="Century Gothic" w:cs="Arial"/>
          <w:sz w:val="20"/>
          <w:szCs w:val="20"/>
        </w:rPr>
      </w:pPr>
    </w:p>
    <w:p w14:paraId="73D6E5B8" w14:textId="632693A6" w:rsidR="004D33A6" w:rsidRPr="00550590" w:rsidRDefault="00023EF9" w:rsidP="0050023B">
      <w:pPr>
        <w:pStyle w:val="Titre1"/>
        <w:numPr>
          <w:ilvl w:val="0"/>
          <w:numId w:val="0"/>
        </w:numPr>
        <w:ind w:right="-6"/>
        <w:rPr>
          <w:rStyle w:val="ARTICLE"/>
          <w:rFonts w:ascii="Century Gothic" w:hAnsi="Century Gothic"/>
          <w:sz w:val="20"/>
        </w:rPr>
      </w:pPr>
      <w:r w:rsidRPr="00550590">
        <w:rPr>
          <w:rStyle w:val="ARTICLE"/>
          <w:rFonts w:ascii="Century Gothic" w:hAnsi="Century Gothic"/>
          <w:sz w:val="20"/>
        </w:rPr>
        <w:t xml:space="preserve">ARTICLE </w:t>
      </w:r>
      <w:r w:rsidR="0074434C" w:rsidRPr="00550590">
        <w:rPr>
          <w:rStyle w:val="ARTICLE"/>
          <w:rFonts w:ascii="Century Gothic" w:hAnsi="Century Gothic"/>
          <w:sz w:val="20"/>
        </w:rPr>
        <w:t>XI</w:t>
      </w:r>
      <w:r w:rsidR="00D02881" w:rsidRPr="00550590">
        <w:rPr>
          <w:rStyle w:val="ARTICLE"/>
          <w:rFonts w:ascii="Century Gothic" w:hAnsi="Century Gothic"/>
          <w:sz w:val="20"/>
        </w:rPr>
        <w:t>II</w:t>
      </w:r>
      <w:r w:rsidR="0074434C" w:rsidRPr="00550590">
        <w:rPr>
          <w:rStyle w:val="ARTICLE"/>
          <w:rFonts w:ascii="Century Gothic" w:hAnsi="Century Gothic"/>
          <w:sz w:val="20"/>
        </w:rPr>
        <w:t xml:space="preserve"> - </w:t>
      </w:r>
      <w:r w:rsidR="004D33A6" w:rsidRPr="00550590">
        <w:rPr>
          <w:rStyle w:val="ARTICLE"/>
          <w:rFonts w:ascii="Century Gothic" w:hAnsi="Century Gothic"/>
          <w:sz w:val="20"/>
        </w:rPr>
        <w:t>LOI APPLICABLE</w:t>
      </w:r>
    </w:p>
    <w:p w14:paraId="1637C7A5" w14:textId="77777777" w:rsidR="004D33A6" w:rsidRPr="00550590" w:rsidRDefault="004D33A6" w:rsidP="0050023B">
      <w:pPr>
        <w:ind w:right="-6"/>
        <w:jc w:val="both"/>
        <w:rPr>
          <w:rFonts w:ascii="Century Gothic" w:eastAsia="MS Mincho" w:hAnsi="Century Gothic"/>
          <w:sz w:val="20"/>
          <w:szCs w:val="20"/>
        </w:rPr>
      </w:pPr>
    </w:p>
    <w:p w14:paraId="74F2CBE5" w14:textId="2A7B992B" w:rsidR="004D33A6" w:rsidRPr="00550590" w:rsidRDefault="004D33A6" w:rsidP="0050023B">
      <w:pPr>
        <w:ind w:right="-6"/>
        <w:jc w:val="both"/>
        <w:rPr>
          <w:rFonts w:ascii="Century Gothic" w:eastAsia="MS Mincho" w:hAnsi="Century Gothic"/>
          <w:sz w:val="20"/>
          <w:szCs w:val="20"/>
        </w:rPr>
      </w:pPr>
      <w:r w:rsidRPr="00550590">
        <w:rPr>
          <w:rFonts w:ascii="Century Gothic" w:eastAsia="MS Mincho" w:hAnsi="Century Gothic"/>
          <w:sz w:val="20"/>
          <w:szCs w:val="20"/>
        </w:rPr>
        <w:t>Le présent contrat est soumis au droit français</w:t>
      </w:r>
      <w:r w:rsidR="004D7EA4" w:rsidRPr="00550590">
        <w:rPr>
          <w:rFonts w:ascii="Century Gothic" w:eastAsia="MS Mincho" w:hAnsi="Century Gothic"/>
          <w:sz w:val="20"/>
          <w:szCs w:val="20"/>
        </w:rPr>
        <w:t>.</w:t>
      </w:r>
    </w:p>
    <w:p w14:paraId="74888CF3" w14:textId="77777777" w:rsidR="008C6A06" w:rsidRPr="00550590" w:rsidRDefault="008C6A06" w:rsidP="0050023B">
      <w:pPr>
        <w:widowControl w:val="0"/>
        <w:autoSpaceDE w:val="0"/>
        <w:autoSpaceDN w:val="0"/>
        <w:adjustRightInd w:val="0"/>
        <w:ind w:right="-6"/>
        <w:jc w:val="both"/>
        <w:rPr>
          <w:rFonts w:ascii="Century Gothic" w:hAnsi="Century Gothic" w:cs="Arial Narrow"/>
          <w:color w:val="000000"/>
          <w:sz w:val="20"/>
          <w:szCs w:val="20"/>
        </w:rPr>
      </w:pPr>
    </w:p>
    <w:p w14:paraId="2088E33B" w14:textId="77777777" w:rsidR="00E575F0" w:rsidRDefault="00E575F0" w:rsidP="0050023B">
      <w:pPr>
        <w:widowControl w:val="0"/>
        <w:autoSpaceDE w:val="0"/>
        <w:autoSpaceDN w:val="0"/>
        <w:adjustRightInd w:val="0"/>
        <w:ind w:right="-6"/>
        <w:jc w:val="both"/>
        <w:rPr>
          <w:rFonts w:ascii="Century Gothic" w:hAnsi="Century Gothic" w:cs="Arial Narrow"/>
          <w:color w:val="000000"/>
          <w:sz w:val="20"/>
          <w:szCs w:val="20"/>
        </w:rPr>
      </w:pPr>
    </w:p>
    <w:p w14:paraId="106A1057" w14:textId="77777777" w:rsidR="00E575F0" w:rsidRDefault="00E575F0" w:rsidP="0050023B">
      <w:pPr>
        <w:widowControl w:val="0"/>
        <w:autoSpaceDE w:val="0"/>
        <w:autoSpaceDN w:val="0"/>
        <w:adjustRightInd w:val="0"/>
        <w:ind w:right="-6"/>
        <w:jc w:val="both"/>
        <w:rPr>
          <w:rFonts w:ascii="Century Gothic" w:hAnsi="Century Gothic" w:cs="Arial Narrow"/>
          <w:color w:val="000000"/>
          <w:sz w:val="20"/>
          <w:szCs w:val="20"/>
        </w:rPr>
      </w:pPr>
    </w:p>
    <w:p w14:paraId="7C117214" w14:textId="1D98F7E0" w:rsidR="00FF64FC" w:rsidRPr="00550590" w:rsidRDefault="00FF64FC" w:rsidP="0050023B">
      <w:pPr>
        <w:widowControl w:val="0"/>
        <w:autoSpaceDE w:val="0"/>
        <w:autoSpaceDN w:val="0"/>
        <w:adjustRightInd w:val="0"/>
        <w:ind w:right="-6"/>
        <w:jc w:val="both"/>
        <w:rPr>
          <w:rFonts w:ascii="Century Gothic" w:hAnsi="Century Gothic" w:cs="Arial Narrow"/>
          <w:color w:val="000000"/>
          <w:sz w:val="20"/>
          <w:szCs w:val="20"/>
        </w:rPr>
      </w:pPr>
      <w:r w:rsidRPr="00550590">
        <w:rPr>
          <w:rFonts w:ascii="Century Gothic" w:hAnsi="Century Gothic" w:cs="Arial Narrow"/>
          <w:color w:val="000000"/>
          <w:sz w:val="20"/>
          <w:szCs w:val="20"/>
        </w:rPr>
        <w:t xml:space="preserve">Fait à </w:t>
      </w:r>
      <w:r w:rsidR="000B4EAC" w:rsidRPr="00550590">
        <w:rPr>
          <w:rFonts w:ascii="Century Gothic" w:hAnsi="Century Gothic" w:cs="Arial Narrow"/>
          <w:color w:val="000000"/>
          <w:sz w:val="20"/>
          <w:szCs w:val="20"/>
        </w:rPr>
        <w:t>…………….</w:t>
      </w:r>
      <w:r w:rsidRPr="00550590">
        <w:rPr>
          <w:rFonts w:ascii="Century Gothic" w:hAnsi="Century Gothic" w:cs="Arial Narrow"/>
          <w:color w:val="000000"/>
          <w:sz w:val="20"/>
          <w:szCs w:val="20"/>
        </w:rPr>
        <w:t xml:space="preserve"> le </w:t>
      </w:r>
      <w:r w:rsidR="000B4EAC" w:rsidRPr="00550590">
        <w:rPr>
          <w:rFonts w:ascii="Century Gothic" w:hAnsi="Century Gothic" w:cs="Arial Narrow"/>
          <w:color w:val="000000"/>
          <w:sz w:val="20"/>
          <w:szCs w:val="20"/>
        </w:rPr>
        <w:t>………………………..</w:t>
      </w:r>
    </w:p>
    <w:p w14:paraId="7ECC48FE" w14:textId="77777777" w:rsidR="00023EF9" w:rsidRPr="00550590" w:rsidRDefault="00023EF9" w:rsidP="0050023B">
      <w:pPr>
        <w:widowControl w:val="0"/>
        <w:autoSpaceDE w:val="0"/>
        <w:autoSpaceDN w:val="0"/>
        <w:adjustRightInd w:val="0"/>
        <w:ind w:right="-6"/>
        <w:jc w:val="both"/>
        <w:rPr>
          <w:rFonts w:ascii="Century Gothic" w:hAnsi="Century Gothic" w:cs="Arial Narrow"/>
          <w:color w:val="000000"/>
          <w:sz w:val="20"/>
          <w:szCs w:val="20"/>
        </w:rPr>
      </w:pPr>
    </w:p>
    <w:p w14:paraId="6C9925A5" w14:textId="309B999F" w:rsidR="00D05128" w:rsidRPr="00550590" w:rsidRDefault="00E36B02" w:rsidP="0050023B">
      <w:pPr>
        <w:widowControl w:val="0"/>
        <w:autoSpaceDE w:val="0"/>
        <w:autoSpaceDN w:val="0"/>
        <w:adjustRightInd w:val="0"/>
        <w:ind w:right="-6"/>
        <w:jc w:val="both"/>
        <w:outlineLvl w:val="0"/>
        <w:rPr>
          <w:rFonts w:ascii="Century Gothic" w:hAnsi="Century Gothic" w:cs="Arial Narrow"/>
          <w:b/>
          <w:bCs/>
          <w:color w:val="000000"/>
          <w:sz w:val="20"/>
          <w:szCs w:val="20"/>
        </w:rPr>
      </w:pPr>
      <w:r w:rsidRPr="00550590">
        <w:rPr>
          <w:rFonts w:ascii="Century Gothic" w:hAnsi="Century Gothic" w:cs="Arial Narrow"/>
          <w:b/>
          <w:bCs/>
          <w:color w:val="000000"/>
          <w:sz w:val="20"/>
          <w:szCs w:val="20"/>
        </w:rPr>
        <w:t>LE CONTRACTANT</w:t>
      </w:r>
      <w:r w:rsidR="00D05128" w:rsidRPr="00550590">
        <w:rPr>
          <w:rFonts w:ascii="Century Gothic" w:hAnsi="Century Gothic" w:cs="Arial Narrow"/>
          <w:b/>
          <w:bCs/>
          <w:color w:val="000000"/>
          <w:sz w:val="20"/>
          <w:szCs w:val="20"/>
        </w:rPr>
        <w:tab/>
      </w:r>
      <w:r w:rsidR="00D05128" w:rsidRPr="00550590">
        <w:rPr>
          <w:rFonts w:ascii="Century Gothic" w:hAnsi="Century Gothic" w:cs="Arial Narrow"/>
          <w:b/>
          <w:bCs/>
          <w:color w:val="000000"/>
          <w:sz w:val="20"/>
          <w:szCs w:val="20"/>
        </w:rPr>
        <w:tab/>
      </w:r>
      <w:r w:rsidR="00D05128" w:rsidRPr="00550590">
        <w:rPr>
          <w:rFonts w:ascii="Century Gothic" w:hAnsi="Century Gothic" w:cs="Arial Narrow"/>
          <w:b/>
          <w:bCs/>
          <w:color w:val="000000"/>
          <w:sz w:val="20"/>
          <w:szCs w:val="20"/>
        </w:rPr>
        <w:tab/>
      </w:r>
      <w:r w:rsidR="00D05128" w:rsidRPr="00550590">
        <w:rPr>
          <w:rFonts w:ascii="Century Gothic" w:hAnsi="Century Gothic" w:cs="Arial Narrow"/>
          <w:b/>
          <w:bCs/>
          <w:color w:val="000000"/>
          <w:sz w:val="20"/>
          <w:szCs w:val="20"/>
        </w:rPr>
        <w:tab/>
      </w:r>
      <w:r w:rsidR="00D05128" w:rsidRPr="00550590">
        <w:rPr>
          <w:rFonts w:ascii="Century Gothic" w:hAnsi="Century Gothic" w:cs="Arial Narrow"/>
          <w:b/>
          <w:bCs/>
          <w:color w:val="000000"/>
          <w:sz w:val="20"/>
          <w:szCs w:val="20"/>
        </w:rPr>
        <w:tab/>
      </w:r>
      <w:r w:rsidR="00507B24" w:rsidRPr="00550590">
        <w:rPr>
          <w:rFonts w:ascii="Century Gothic" w:hAnsi="Century Gothic" w:cs="Arial Narrow"/>
          <w:b/>
          <w:bCs/>
          <w:color w:val="000000"/>
          <w:sz w:val="20"/>
          <w:szCs w:val="20"/>
        </w:rPr>
        <w:t xml:space="preserve"> </w:t>
      </w:r>
      <w:r w:rsidR="000B4EAC" w:rsidRPr="00550590">
        <w:rPr>
          <w:rFonts w:ascii="Century Gothic" w:hAnsi="Century Gothic" w:cs="Arial Narrow"/>
          <w:b/>
          <w:bCs/>
          <w:color w:val="000000"/>
          <w:sz w:val="20"/>
          <w:szCs w:val="20"/>
        </w:rPr>
        <w:t xml:space="preserve">                                              L’ARTISTE</w:t>
      </w:r>
    </w:p>
    <w:p w14:paraId="5BB4E7C7" w14:textId="2C333B7A" w:rsidR="00F42A5C" w:rsidRPr="008258E8" w:rsidRDefault="00507B24" w:rsidP="008258E8">
      <w:pPr>
        <w:widowControl w:val="0"/>
        <w:autoSpaceDE w:val="0"/>
        <w:autoSpaceDN w:val="0"/>
        <w:adjustRightInd w:val="0"/>
        <w:ind w:right="-6"/>
        <w:jc w:val="both"/>
        <w:outlineLvl w:val="0"/>
        <w:rPr>
          <w:rFonts w:ascii="Century Gothic" w:hAnsi="Century Gothic" w:cs="Arial Narrow"/>
          <w:b/>
          <w:bCs/>
          <w:color w:val="000000"/>
          <w:sz w:val="20"/>
          <w:szCs w:val="20"/>
        </w:rPr>
      </w:pPr>
      <w:r w:rsidRPr="00550590">
        <w:rPr>
          <w:rFonts w:ascii="Century Gothic" w:hAnsi="Century Gothic" w:cs="Arial Narrow"/>
          <w:b/>
          <w:bCs/>
          <w:color w:val="000000"/>
          <w:sz w:val="20"/>
          <w:szCs w:val="20"/>
        </w:rPr>
        <w:t xml:space="preserve">   </w:t>
      </w:r>
      <w:r w:rsidR="00E65B5E" w:rsidRPr="00550590">
        <w:rPr>
          <w:rFonts w:ascii="Century Gothic" w:hAnsi="Century Gothic" w:cs="Arial Narrow"/>
          <w:b/>
          <w:bCs/>
          <w:color w:val="000000"/>
          <w:sz w:val="20"/>
          <w:szCs w:val="20"/>
        </w:rPr>
        <w:tab/>
      </w:r>
      <w:r w:rsidR="00E65B5E" w:rsidRPr="00550590">
        <w:rPr>
          <w:rFonts w:ascii="Century Gothic" w:hAnsi="Century Gothic" w:cs="Arial Narrow"/>
          <w:b/>
          <w:bCs/>
          <w:color w:val="000000"/>
          <w:sz w:val="20"/>
          <w:szCs w:val="20"/>
        </w:rPr>
        <w:tab/>
      </w:r>
      <w:r w:rsidR="00E65B5E" w:rsidRPr="00550590">
        <w:rPr>
          <w:rFonts w:ascii="Century Gothic" w:hAnsi="Century Gothic" w:cs="Arial Narrow"/>
          <w:b/>
          <w:bCs/>
          <w:color w:val="000000"/>
          <w:sz w:val="20"/>
          <w:szCs w:val="20"/>
        </w:rPr>
        <w:tab/>
      </w:r>
      <w:r w:rsidR="00E65B5E" w:rsidRPr="00550590">
        <w:rPr>
          <w:rFonts w:ascii="Century Gothic" w:hAnsi="Century Gothic" w:cs="Arial Narrow"/>
          <w:b/>
          <w:bCs/>
          <w:color w:val="000000"/>
          <w:sz w:val="20"/>
          <w:szCs w:val="20"/>
        </w:rPr>
        <w:tab/>
      </w:r>
      <w:r w:rsidR="00E65B5E" w:rsidRPr="00550590">
        <w:rPr>
          <w:rFonts w:ascii="Century Gothic" w:hAnsi="Century Gothic" w:cs="Arial Narrow"/>
          <w:b/>
          <w:bCs/>
          <w:color w:val="000000"/>
          <w:sz w:val="20"/>
          <w:szCs w:val="20"/>
        </w:rPr>
        <w:tab/>
      </w:r>
      <w:r w:rsidRPr="00550590">
        <w:rPr>
          <w:rFonts w:ascii="Century Gothic" w:hAnsi="Century Gothic" w:cs="Arial Narrow"/>
          <w:b/>
          <w:bCs/>
          <w:color w:val="000000"/>
          <w:sz w:val="20"/>
          <w:szCs w:val="20"/>
        </w:rPr>
        <w:t xml:space="preserve">                                                                </w:t>
      </w:r>
      <w:r w:rsidR="00023EF9" w:rsidRPr="00550590">
        <w:rPr>
          <w:rFonts w:ascii="Century Gothic" w:hAnsi="Century Gothic" w:cs="Arial Narrow"/>
          <w:b/>
          <w:bCs/>
          <w:color w:val="000000"/>
          <w:sz w:val="20"/>
          <w:szCs w:val="20"/>
        </w:rPr>
        <w:t xml:space="preserve">                  </w:t>
      </w:r>
    </w:p>
    <w:sectPr w:rsidR="00F42A5C" w:rsidRPr="008258E8" w:rsidSect="00AE3DE0">
      <w:headerReference w:type="even" r:id="rId10"/>
      <w:headerReference w:type="default" r:id="rId11"/>
      <w:footerReference w:type="default" r:id="rId12"/>
      <w:headerReference w:type="firs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F81C54" w14:textId="77777777" w:rsidR="003401D5" w:rsidRDefault="003401D5" w:rsidP="00CD01DE">
      <w:r>
        <w:separator/>
      </w:r>
    </w:p>
  </w:endnote>
  <w:endnote w:type="continuationSeparator" w:id="0">
    <w:p w14:paraId="3B4E1E7E" w14:textId="77777777" w:rsidR="003401D5" w:rsidRDefault="003401D5" w:rsidP="00CD0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radeGothic">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sz w:val="14"/>
        <w:szCs w:val="14"/>
      </w:rPr>
      <w:id w:val="-1752499645"/>
      <w:docPartObj>
        <w:docPartGallery w:val="Page Numbers (Bottom of Page)"/>
        <w:docPartUnique/>
      </w:docPartObj>
    </w:sdtPr>
    <w:sdtEndPr/>
    <w:sdtContent>
      <w:sdt>
        <w:sdtPr>
          <w:rPr>
            <w:rFonts w:ascii="Century Gothic" w:hAnsi="Century Gothic"/>
            <w:sz w:val="14"/>
            <w:szCs w:val="14"/>
          </w:rPr>
          <w:id w:val="-1769616900"/>
          <w:docPartObj>
            <w:docPartGallery w:val="Page Numbers (Top of Page)"/>
            <w:docPartUnique/>
          </w:docPartObj>
        </w:sdtPr>
        <w:sdtEndPr/>
        <w:sdtContent>
          <w:p w14:paraId="4D73EB27" w14:textId="5B5F482D" w:rsidR="00CD01DE" w:rsidRPr="002934A8" w:rsidRDefault="00CD01DE" w:rsidP="00C420ED">
            <w:pPr>
              <w:pStyle w:val="Pieddepage"/>
              <w:tabs>
                <w:tab w:val="clear" w:pos="9072"/>
              </w:tabs>
              <w:ind w:right="277"/>
              <w:jc w:val="right"/>
              <w:rPr>
                <w:rFonts w:ascii="Century Gothic" w:hAnsi="Century Gothic"/>
                <w:sz w:val="14"/>
                <w:szCs w:val="14"/>
              </w:rPr>
            </w:pPr>
            <w:r w:rsidRPr="002934A8">
              <w:rPr>
                <w:rFonts w:ascii="Century Gothic" w:hAnsi="Century Gothic"/>
                <w:sz w:val="14"/>
                <w:szCs w:val="14"/>
              </w:rPr>
              <w:t xml:space="preserve">Page </w:t>
            </w:r>
            <w:r w:rsidRPr="002934A8">
              <w:rPr>
                <w:rFonts w:ascii="Century Gothic" w:hAnsi="Century Gothic"/>
                <w:b/>
                <w:bCs/>
                <w:sz w:val="14"/>
                <w:szCs w:val="14"/>
              </w:rPr>
              <w:fldChar w:fldCharType="begin"/>
            </w:r>
            <w:r w:rsidRPr="002934A8">
              <w:rPr>
                <w:rFonts w:ascii="Century Gothic" w:hAnsi="Century Gothic"/>
                <w:b/>
                <w:bCs/>
                <w:sz w:val="14"/>
                <w:szCs w:val="14"/>
              </w:rPr>
              <w:instrText>PAGE</w:instrText>
            </w:r>
            <w:r w:rsidRPr="002934A8">
              <w:rPr>
                <w:rFonts w:ascii="Century Gothic" w:hAnsi="Century Gothic"/>
                <w:b/>
                <w:bCs/>
                <w:sz w:val="14"/>
                <w:szCs w:val="14"/>
              </w:rPr>
              <w:fldChar w:fldCharType="separate"/>
            </w:r>
            <w:r w:rsidR="00812D99">
              <w:rPr>
                <w:rFonts w:ascii="Century Gothic" w:hAnsi="Century Gothic"/>
                <w:b/>
                <w:bCs/>
                <w:noProof/>
                <w:sz w:val="14"/>
                <w:szCs w:val="14"/>
              </w:rPr>
              <w:t>2</w:t>
            </w:r>
            <w:r w:rsidRPr="002934A8">
              <w:rPr>
                <w:rFonts w:ascii="Century Gothic" w:hAnsi="Century Gothic"/>
                <w:b/>
                <w:bCs/>
                <w:sz w:val="14"/>
                <w:szCs w:val="14"/>
              </w:rPr>
              <w:fldChar w:fldCharType="end"/>
            </w:r>
            <w:r w:rsidRPr="002934A8">
              <w:rPr>
                <w:rFonts w:ascii="Century Gothic" w:hAnsi="Century Gothic"/>
                <w:sz w:val="14"/>
                <w:szCs w:val="14"/>
              </w:rPr>
              <w:t xml:space="preserve"> sur </w:t>
            </w:r>
            <w:r w:rsidRPr="002934A8">
              <w:rPr>
                <w:rFonts w:ascii="Century Gothic" w:hAnsi="Century Gothic"/>
                <w:b/>
                <w:bCs/>
                <w:sz w:val="14"/>
                <w:szCs w:val="14"/>
              </w:rPr>
              <w:fldChar w:fldCharType="begin"/>
            </w:r>
            <w:r w:rsidRPr="002934A8">
              <w:rPr>
                <w:rFonts w:ascii="Century Gothic" w:hAnsi="Century Gothic"/>
                <w:b/>
                <w:bCs/>
                <w:sz w:val="14"/>
                <w:szCs w:val="14"/>
              </w:rPr>
              <w:instrText>NUMPAGES</w:instrText>
            </w:r>
            <w:r w:rsidRPr="002934A8">
              <w:rPr>
                <w:rFonts w:ascii="Century Gothic" w:hAnsi="Century Gothic"/>
                <w:b/>
                <w:bCs/>
                <w:sz w:val="14"/>
                <w:szCs w:val="14"/>
              </w:rPr>
              <w:fldChar w:fldCharType="separate"/>
            </w:r>
            <w:r w:rsidR="00812D99">
              <w:rPr>
                <w:rFonts w:ascii="Century Gothic" w:hAnsi="Century Gothic"/>
                <w:b/>
                <w:bCs/>
                <w:noProof/>
                <w:sz w:val="14"/>
                <w:szCs w:val="14"/>
              </w:rPr>
              <w:t>5</w:t>
            </w:r>
            <w:r w:rsidRPr="002934A8">
              <w:rPr>
                <w:rFonts w:ascii="Century Gothic" w:hAnsi="Century Gothic"/>
                <w:b/>
                <w:bCs/>
                <w:sz w:val="14"/>
                <w:szCs w:val="14"/>
              </w:rPr>
              <w:fldChar w:fldCharType="end"/>
            </w:r>
          </w:p>
        </w:sdtContent>
      </w:sdt>
    </w:sdtContent>
  </w:sdt>
  <w:p w14:paraId="39090778" w14:textId="77777777" w:rsidR="00CD01DE" w:rsidRDefault="00CD01D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EFDE98" w14:textId="77777777" w:rsidR="003401D5" w:rsidRDefault="003401D5" w:rsidP="00CD01DE">
      <w:r>
        <w:separator/>
      </w:r>
    </w:p>
  </w:footnote>
  <w:footnote w:type="continuationSeparator" w:id="0">
    <w:p w14:paraId="722CC490" w14:textId="77777777" w:rsidR="003401D5" w:rsidRDefault="003401D5" w:rsidP="00CD0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85AD5" w14:textId="77AB144F" w:rsidR="00126FEF" w:rsidRDefault="00126FE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7560F" w14:textId="79371FB2" w:rsidR="00126FEF" w:rsidRDefault="00126FE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0427F" w14:textId="7B6F4B5C" w:rsidR="00126FEF" w:rsidRDefault="00126FE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32100A"/>
    <w:multiLevelType w:val="hybridMultilevel"/>
    <w:tmpl w:val="7FA08794"/>
    <w:lvl w:ilvl="0" w:tplc="21E264EE">
      <w:start w:val="3"/>
      <w:numFmt w:val="bullet"/>
      <w:lvlText w:val="-"/>
      <w:lvlJc w:val="left"/>
      <w:pPr>
        <w:ind w:left="720" w:hanging="360"/>
      </w:pPr>
      <w:rPr>
        <w:rFonts w:ascii="Century Gothic" w:eastAsiaTheme="minorHAnsi" w:hAnsi="Century Gothic" w:cs="Arial"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477324"/>
    <w:multiLevelType w:val="hybridMultilevel"/>
    <w:tmpl w:val="4C3610CE"/>
    <w:lvl w:ilvl="0" w:tplc="72AEE8B0">
      <w:start w:val="1"/>
      <w:numFmt w:val="lowerRoman"/>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A6F4E73"/>
    <w:multiLevelType w:val="hybridMultilevel"/>
    <w:tmpl w:val="888A8C40"/>
    <w:lvl w:ilvl="0" w:tplc="0476A644">
      <w:start w:val="1"/>
      <w:numFmt w:val="lowerRoman"/>
      <w:lvlText w:val="(%1)"/>
      <w:lvlJc w:val="left"/>
      <w:pPr>
        <w:ind w:left="1080" w:hanging="72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03D0B68"/>
    <w:multiLevelType w:val="hybridMultilevel"/>
    <w:tmpl w:val="026895F0"/>
    <w:lvl w:ilvl="0" w:tplc="CD8E3E30">
      <w:start w:val="3"/>
      <w:numFmt w:val="bullet"/>
      <w:lvlText w:val="-"/>
      <w:lvlJc w:val="left"/>
      <w:pPr>
        <w:ind w:left="720" w:hanging="360"/>
      </w:pPr>
      <w:rPr>
        <w:rFonts w:ascii="Century Gothic" w:eastAsiaTheme="minorHAnsi" w:hAnsi="Century Gothic"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7F1FE9"/>
    <w:multiLevelType w:val="hybridMultilevel"/>
    <w:tmpl w:val="E94CA8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6373F9"/>
    <w:multiLevelType w:val="hybridMultilevel"/>
    <w:tmpl w:val="BE6E3366"/>
    <w:lvl w:ilvl="0" w:tplc="23863E52">
      <w:start w:val="1"/>
      <w:numFmt w:val="lowerRoman"/>
      <w:lvlText w:val="(%1)"/>
      <w:lvlJc w:val="left"/>
      <w:pPr>
        <w:ind w:left="1288" w:hanging="720"/>
      </w:pPr>
      <w:rPr>
        <w:rFonts w:cstheme="minorBidi"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0880092"/>
    <w:multiLevelType w:val="hybridMultilevel"/>
    <w:tmpl w:val="037CF2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2764BB"/>
    <w:multiLevelType w:val="hybridMultilevel"/>
    <w:tmpl w:val="852ECE1A"/>
    <w:lvl w:ilvl="0" w:tplc="1B3ACDD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0AE207C"/>
    <w:multiLevelType w:val="hybridMultilevel"/>
    <w:tmpl w:val="5AF039CC"/>
    <w:lvl w:ilvl="0" w:tplc="C5A278B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36E098C"/>
    <w:multiLevelType w:val="hybridMultilevel"/>
    <w:tmpl w:val="D814F46A"/>
    <w:lvl w:ilvl="0" w:tplc="F6641590">
      <w:numFmt w:val="bullet"/>
      <w:lvlText w:val="-"/>
      <w:lvlJc w:val="left"/>
      <w:pPr>
        <w:ind w:left="2140" w:hanging="360"/>
      </w:pPr>
      <w:rPr>
        <w:rFonts w:ascii="Candara" w:eastAsiaTheme="minorHAnsi" w:hAnsi="Candara" w:cs="Times New Roman" w:hint="default"/>
      </w:rPr>
    </w:lvl>
    <w:lvl w:ilvl="1" w:tplc="040C0003" w:tentative="1">
      <w:start w:val="1"/>
      <w:numFmt w:val="bullet"/>
      <w:lvlText w:val="o"/>
      <w:lvlJc w:val="left"/>
      <w:pPr>
        <w:ind w:left="2860" w:hanging="360"/>
      </w:pPr>
      <w:rPr>
        <w:rFonts w:ascii="Courier New" w:hAnsi="Courier New" w:cs="Courier New" w:hint="default"/>
      </w:rPr>
    </w:lvl>
    <w:lvl w:ilvl="2" w:tplc="040C0005" w:tentative="1">
      <w:start w:val="1"/>
      <w:numFmt w:val="bullet"/>
      <w:lvlText w:val=""/>
      <w:lvlJc w:val="left"/>
      <w:pPr>
        <w:ind w:left="3580" w:hanging="360"/>
      </w:pPr>
      <w:rPr>
        <w:rFonts w:ascii="Wingdings" w:hAnsi="Wingdings" w:hint="default"/>
      </w:rPr>
    </w:lvl>
    <w:lvl w:ilvl="3" w:tplc="040C0001" w:tentative="1">
      <w:start w:val="1"/>
      <w:numFmt w:val="bullet"/>
      <w:lvlText w:val=""/>
      <w:lvlJc w:val="left"/>
      <w:pPr>
        <w:ind w:left="4300" w:hanging="360"/>
      </w:pPr>
      <w:rPr>
        <w:rFonts w:ascii="Symbol" w:hAnsi="Symbol" w:hint="default"/>
      </w:rPr>
    </w:lvl>
    <w:lvl w:ilvl="4" w:tplc="040C0003" w:tentative="1">
      <w:start w:val="1"/>
      <w:numFmt w:val="bullet"/>
      <w:lvlText w:val="o"/>
      <w:lvlJc w:val="left"/>
      <w:pPr>
        <w:ind w:left="5020" w:hanging="360"/>
      </w:pPr>
      <w:rPr>
        <w:rFonts w:ascii="Courier New" w:hAnsi="Courier New" w:cs="Courier New" w:hint="default"/>
      </w:rPr>
    </w:lvl>
    <w:lvl w:ilvl="5" w:tplc="040C0005" w:tentative="1">
      <w:start w:val="1"/>
      <w:numFmt w:val="bullet"/>
      <w:lvlText w:val=""/>
      <w:lvlJc w:val="left"/>
      <w:pPr>
        <w:ind w:left="5740" w:hanging="360"/>
      </w:pPr>
      <w:rPr>
        <w:rFonts w:ascii="Wingdings" w:hAnsi="Wingdings" w:hint="default"/>
      </w:rPr>
    </w:lvl>
    <w:lvl w:ilvl="6" w:tplc="040C0001" w:tentative="1">
      <w:start w:val="1"/>
      <w:numFmt w:val="bullet"/>
      <w:lvlText w:val=""/>
      <w:lvlJc w:val="left"/>
      <w:pPr>
        <w:ind w:left="6460" w:hanging="360"/>
      </w:pPr>
      <w:rPr>
        <w:rFonts w:ascii="Symbol" w:hAnsi="Symbol" w:hint="default"/>
      </w:rPr>
    </w:lvl>
    <w:lvl w:ilvl="7" w:tplc="040C0003" w:tentative="1">
      <w:start w:val="1"/>
      <w:numFmt w:val="bullet"/>
      <w:lvlText w:val="o"/>
      <w:lvlJc w:val="left"/>
      <w:pPr>
        <w:ind w:left="7180" w:hanging="360"/>
      </w:pPr>
      <w:rPr>
        <w:rFonts w:ascii="Courier New" w:hAnsi="Courier New" w:cs="Courier New" w:hint="default"/>
      </w:rPr>
    </w:lvl>
    <w:lvl w:ilvl="8" w:tplc="040C0005" w:tentative="1">
      <w:start w:val="1"/>
      <w:numFmt w:val="bullet"/>
      <w:lvlText w:val=""/>
      <w:lvlJc w:val="left"/>
      <w:pPr>
        <w:ind w:left="7900" w:hanging="360"/>
      </w:pPr>
      <w:rPr>
        <w:rFonts w:ascii="Wingdings" w:hAnsi="Wingdings" w:hint="default"/>
      </w:rPr>
    </w:lvl>
  </w:abstractNum>
  <w:abstractNum w:abstractNumId="12" w15:restartNumberingAfterBreak="0">
    <w:nsid w:val="48EA00AC"/>
    <w:multiLevelType w:val="hybridMultilevel"/>
    <w:tmpl w:val="E67E0ACE"/>
    <w:lvl w:ilvl="0" w:tplc="F6641590">
      <w:numFmt w:val="bullet"/>
      <w:lvlText w:val="-"/>
      <w:lvlJc w:val="left"/>
      <w:pPr>
        <w:ind w:left="720" w:hanging="360"/>
      </w:pPr>
      <w:rPr>
        <w:rFonts w:ascii="Candara" w:eastAsiaTheme="minorHAnsi" w:hAnsi="Candar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E74F77"/>
    <w:multiLevelType w:val="hybridMultilevel"/>
    <w:tmpl w:val="53C06798"/>
    <w:lvl w:ilvl="0" w:tplc="866EAAFE">
      <w:start w:val="1"/>
      <w:numFmt w:val="lowerRoman"/>
      <w:lvlText w:val="(%1)"/>
      <w:lvlJc w:val="left"/>
      <w:pPr>
        <w:ind w:left="1080" w:hanging="720"/>
      </w:pPr>
      <w:rPr>
        <w:rFonts w:cs="Courier New"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D155C3A"/>
    <w:multiLevelType w:val="hybridMultilevel"/>
    <w:tmpl w:val="7944A956"/>
    <w:lvl w:ilvl="0" w:tplc="F9AA7FDA">
      <w:start w:val="1"/>
      <w:numFmt w:val="lowerRoman"/>
      <w:lvlText w:val="(%1)"/>
      <w:lvlJc w:val="left"/>
      <w:pPr>
        <w:ind w:left="1080" w:hanging="720"/>
      </w:pPr>
      <w:rPr>
        <w:rFonts w:cs="Arial Narrow" w:hint="default"/>
        <w:b w:val="0"/>
        <w:bCs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32336CD"/>
    <w:multiLevelType w:val="hybridMultilevel"/>
    <w:tmpl w:val="30C2CB3E"/>
    <w:lvl w:ilvl="0" w:tplc="4932573C">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63E4EB7"/>
    <w:multiLevelType w:val="hybridMultilevel"/>
    <w:tmpl w:val="4BB25538"/>
    <w:lvl w:ilvl="0" w:tplc="0B6C735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75C3642"/>
    <w:multiLevelType w:val="hybridMultilevel"/>
    <w:tmpl w:val="163EBFAA"/>
    <w:lvl w:ilvl="0" w:tplc="E71CD44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C945F31"/>
    <w:multiLevelType w:val="hybridMultilevel"/>
    <w:tmpl w:val="969C75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DDB73B0"/>
    <w:multiLevelType w:val="hybridMultilevel"/>
    <w:tmpl w:val="13727EA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1B51F54"/>
    <w:multiLevelType w:val="hybridMultilevel"/>
    <w:tmpl w:val="D2F0CBF6"/>
    <w:lvl w:ilvl="0" w:tplc="5B427750">
      <w:start w:val="1"/>
      <w:numFmt w:val="lowerRoman"/>
      <w:lvlText w:val="(%1)"/>
      <w:lvlJc w:val="left"/>
      <w:pPr>
        <w:ind w:left="1080" w:hanging="72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7BD095A"/>
    <w:multiLevelType w:val="hybridMultilevel"/>
    <w:tmpl w:val="2F90FF26"/>
    <w:lvl w:ilvl="0" w:tplc="7752ECE8">
      <w:start w:val="1"/>
      <w:numFmt w:val="lowerRoman"/>
      <w:lvlText w:val="(%1)"/>
      <w:lvlJc w:val="left"/>
      <w:pPr>
        <w:ind w:left="1080" w:hanging="720"/>
      </w:pPr>
      <w:rPr>
        <w:rFonts w:cs="Arial Narrow"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C8A497B"/>
    <w:multiLevelType w:val="hybridMultilevel"/>
    <w:tmpl w:val="5BDC5F16"/>
    <w:lvl w:ilvl="0" w:tplc="8C3411C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FC40EF2"/>
    <w:multiLevelType w:val="hybridMultilevel"/>
    <w:tmpl w:val="1EC4C784"/>
    <w:lvl w:ilvl="0" w:tplc="9CF619F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7D04437"/>
    <w:multiLevelType w:val="multilevel"/>
    <w:tmpl w:val="5C6AA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15F1A"/>
    <w:multiLevelType w:val="multilevel"/>
    <w:tmpl w:val="B76E7F44"/>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1288"/>
        </w:tabs>
        <w:ind w:left="1288" w:hanging="720"/>
      </w:pPr>
    </w:lvl>
    <w:lvl w:ilvl="3">
      <w:start w:val="1"/>
      <w:numFmt w:val="decimal"/>
      <w:pStyle w:val="Titre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7DB307F1"/>
    <w:multiLevelType w:val="hybridMultilevel"/>
    <w:tmpl w:val="CAA47446"/>
    <w:lvl w:ilvl="0" w:tplc="C608A26E">
      <w:start w:val="1"/>
      <w:numFmt w:val="lowerRoman"/>
      <w:lvlText w:val="(%1)"/>
      <w:lvlJc w:val="left"/>
      <w:pPr>
        <w:ind w:left="1440" w:hanging="108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12"/>
  </w:num>
  <w:num w:numId="5">
    <w:abstractNumId w:val="11"/>
  </w:num>
  <w:num w:numId="6">
    <w:abstractNumId w:val="15"/>
  </w:num>
  <w:num w:numId="7">
    <w:abstractNumId w:val="16"/>
  </w:num>
  <w:num w:numId="8">
    <w:abstractNumId w:val="18"/>
  </w:num>
  <w:num w:numId="9">
    <w:abstractNumId w:val="19"/>
  </w:num>
  <w:num w:numId="10">
    <w:abstractNumId w:val="22"/>
  </w:num>
  <w:num w:numId="11">
    <w:abstractNumId w:val="25"/>
  </w:num>
  <w:num w:numId="12">
    <w:abstractNumId w:val="7"/>
  </w:num>
  <w:num w:numId="13">
    <w:abstractNumId w:val="20"/>
  </w:num>
  <w:num w:numId="14">
    <w:abstractNumId w:val="21"/>
  </w:num>
  <w:num w:numId="15">
    <w:abstractNumId w:val="10"/>
  </w:num>
  <w:num w:numId="16">
    <w:abstractNumId w:val="9"/>
  </w:num>
  <w:num w:numId="17">
    <w:abstractNumId w:val="13"/>
  </w:num>
  <w:num w:numId="18">
    <w:abstractNumId w:val="3"/>
  </w:num>
  <w:num w:numId="19">
    <w:abstractNumId w:val="4"/>
  </w:num>
  <w:num w:numId="20">
    <w:abstractNumId w:val="23"/>
  </w:num>
  <w:num w:numId="21">
    <w:abstractNumId w:val="26"/>
  </w:num>
  <w:num w:numId="22">
    <w:abstractNumId w:val="8"/>
  </w:num>
  <w:num w:numId="23">
    <w:abstractNumId w:val="14"/>
  </w:num>
  <w:num w:numId="24">
    <w:abstractNumId w:val="5"/>
  </w:num>
  <w:num w:numId="25">
    <w:abstractNumId w:val="2"/>
  </w:num>
  <w:num w:numId="26">
    <w:abstractNumId w:val="17"/>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A5C"/>
    <w:rsid w:val="00006978"/>
    <w:rsid w:val="00023EF9"/>
    <w:rsid w:val="00033600"/>
    <w:rsid w:val="00034B21"/>
    <w:rsid w:val="00043FF6"/>
    <w:rsid w:val="00083EB9"/>
    <w:rsid w:val="0009619E"/>
    <w:rsid w:val="000A3BF1"/>
    <w:rsid w:val="000B4EAC"/>
    <w:rsid w:val="000D6E71"/>
    <w:rsid w:val="000E40A0"/>
    <w:rsid w:val="000E6D64"/>
    <w:rsid w:val="000E6F9F"/>
    <w:rsid w:val="00103D66"/>
    <w:rsid w:val="00126FEF"/>
    <w:rsid w:val="001361B5"/>
    <w:rsid w:val="00143009"/>
    <w:rsid w:val="00156106"/>
    <w:rsid w:val="00171102"/>
    <w:rsid w:val="001733A2"/>
    <w:rsid w:val="0017584C"/>
    <w:rsid w:val="00176821"/>
    <w:rsid w:val="00180997"/>
    <w:rsid w:val="00192034"/>
    <w:rsid w:val="001A57B3"/>
    <w:rsid w:val="001B29E5"/>
    <w:rsid w:val="001B321A"/>
    <w:rsid w:val="001D543F"/>
    <w:rsid w:val="001D6ACE"/>
    <w:rsid w:val="001F1FA0"/>
    <w:rsid w:val="00200FCB"/>
    <w:rsid w:val="00206E12"/>
    <w:rsid w:val="0022371F"/>
    <w:rsid w:val="00225B27"/>
    <w:rsid w:val="00225B58"/>
    <w:rsid w:val="00231857"/>
    <w:rsid w:val="002406B1"/>
    <w:rsid w:val="00245F6A"/>
    <w:rsid w:val="002464EC"/>
    <w:rsid w:val="002473EF"/>
    <w:rsid w:val="00261676"/>
    <w:rsid w:val="002934A8"/>
    <w:rsid w:val="002953A3"/>
    <w:rsid w:val="002A37BB"/>
    <w:rsid w:val="002D0B24"/>
    <w:rsid w:val="002D4E45"/>
    <w:rsid w:val="002F2D4C"/>
    <w:rsid w:val="002F583C"/>
    <w:rsid w:val="0031015C"/>
    <w:rsid w:val="00311E17"/>
    <w:rsid w:val="003401D5"/>
    <w:rsid w:val="00356602"/>
    <w:rsid w:val="003764A9"/>
    <w:rsid w:val="00376E69"/>
    <w:rsid w:val="003A6225"/>
    <w:rsid w:val="003B4E27"/>
    <w:rsid w:val="003E3819"/>
    <w:rsid w:val="003F126C"/>
    <w:rsid w:val="003F545E"/>
    <w:rsid w:val="004127A7"/>
    <w:rsid w:val="004349C5"/>
    <w:rsid w:val="00446AB7"/>
    <w:rsid w:val="00461271"/>
    <w:rsid w:val="00465D46"/>
    <w:rsid w:val="00487653"/>
    <w:rsid w:val="004C6537"/>
    <w:rsid w:val="004D33A6"/>
    <w:rsid w:val="004D63B6"/>
    <w:rsid w:val="004D7EA4"/>
    <w:rsid w:val="004F72C4"/>
    <w:rsid w:val="0050023B"/>
    <w:rsid w:val="00507B24"/>
    <w:rsid w:val="00511982"/>
    <w:rsid w:val="005245CE"/>
    <w:rsid w:val="0053113B"/>
    <w:rsid w:val="00550590"/>
    <w:rsid w:val="00591311"/>
    <w:rsid w:val="00595F8F"/>
    <w:rsid w:val="005A00C0"/>
    <w:rsid w:val="005A5F12"/>
    <w:rsid w:val="005B23DD"/>
    <w:rsid w:val="005B2832"/>
    <w:rsid w:val="005D4B56"/>
    <w:rsid w:val="005E55AF"/>
    <w:rsid w:val="005F225C"/>
    <w:rsid w:val="005F71C0"/>
    <w:rsid w:val="0060347E"/>
    <w:rsid w:val="00627088"/>
    <w:rsid w:val="0065386B"/>
    <w:rsid w:val="00656671"/>
    <w:rsid w:val="00656EFD"/>
    <w:rsid w:val="00663E07"/>
    <w:rsid w:val="006B5823"/>
    <w:rsid w:val="006B5C3A"/>
    <w:rsid w:val="006F4E7B"/>
    <w:rsid w:val="00701DCC"/>
    <w:rsid w:val="00732D46"/>
    <w:rsid w:val="007378BF"/>
    <w:rsid w:val="007402ED"/>
    <w:rsid w:val="0074434C"/>
    <w:rsid w:val="007449A0"/>
    <w:rsid w:val="007479EC"/>
    <w:rsid w:val="00751B07"/>
    <w:rsid w:val="00754340"/>
    <w:rsid w:val="007562F1"/>
    <w:rsid w:val="00757420"/>
    <w:rsid w:val="0075782E"/>
    <w:rsid w:val="00761AD5"/>
    <w:rsid w:val="007B254F"/>
    <w:rsid w:val="007D3675"/>
    <w:rsid w:val="007D6CF3"/>
    <w:rsid w:val="007E05CA"/>
    <w:rsid w:val="007E6EB1"/>
    <w:rsid w:val="007F15F8"/>
    <w:rsid w:val="008125EF"/>
    <w:rsid w:val="00812D99"/>
    <w:rsid w:val="008258E8"/>
    <w:rsid w:val="00833027"/>
    <w:rsid w:val="00846053"/>
    <w:rsid w:val="008540E2"/>
    <w:rsid w:val="00874090"/>
    <w:rsid w:val="00881ABC"/>
    <w:rsid w:val="008B6A0D"/>
    <w:rsid w:val="008B7B91"/>
    <w:rsid w:val="008C1062"/>
    <w:rsid w:val="008C6A06"/>
    <w:rsid w:val="008D6ABB"/>
    <w:rsid w:val="008F2EF0"/>
    <w:rsid w:val="008F3F0D"/>
    <w:rsid w:val="009071B6"/>
    <w:rsid w:val="00912BA9"/>
    <w:rsid w:val="00923683"/>
    <w:rsid w:val="009258E7"/>
    <w:rsid w:val="00931547"/>
    <w:rsid w:val="009469FA"/>
    <w:rsid w:val="009470FB"/>
    <w:rsid w:val="009540B4"/>
    <w:rsid w:val="009606EB"/>
    <w:rsid w:val="00977267"/>
    <w:rsid w:val="00986E18"/>
    <w:rsid w:val="00987177"/>
    <w:rsid w:val="009879AF"/>
    <w:rsid w:val="0099526A"/>
    <w:rsid w:val="009A092D"/>
    <w:rsid w:val="009A0C99"/>
    <w:rsid w:val="009A4366"/>
    <w:rsid w:val="009D13C5"/>
    <w:rsid w:val="009D4807"/>
    <w:rsid w:val="009E2E0F"/>
    <w:rsid w:val="009F0219"/>
    <w:rsid w:val="009F5A12"/>
    <w:rsid w:val="00A21BFD"/>
    <w:rsid w:val="00A250BC"/>
    <w:rsid w:val="00A2753D"/>
    <w:rsid w:val="00A531B9"/>
    <w:rsid w:val="00A56C36"/>
    <w:rsid w:val="00A61C14"/>
    <w:rsid w:val="00A7694A"/>
    <w:rsid w:val="00A94432"/>
    <w:rsid w:val="00AA290B"/>
    <w:rsid w:val="00AC27EE"/>
    <w:rsid w:val="00AE1079"/>
    <w:rsid w:val="00AE3DE0"/>
    <w:rsid w:val="00AE6683"/>
    <w:rsid w:val="00AF3EA8"/>
    <w:rsid w:val="00B03725"/>
    <w:rsid w:val="00B31E03"/>
    <w:rsid w:val="00B32AB7"/>
    <w:rsid w:val="00B43167"/>
    <w:rsid w:val="00B47C24"/>
    <w:rsid w:val="00B5305C"/>
    <w:rsid w:val="00B562E6"/>
    <w:rsid w:val="00B575E7"/>
    <w:rsid w:val="00B674DD"/>
    <w:rsid w:val="00B816B7"/>
    <w:rsid w:val="00B82025"/>
    <w:rsid w:val="00B8258D"/>
    <w:rsid w:val="00B85CF2"/>
    <w:rsid w:val="00B970BA"/>
    <w:rsid w:val="00BA0BF2"/>
    <w:rsid w:val="00BB524E"/>
    <w:rsid w:val="00BC58E0"/>
    <w:rsid w:val="00BD1793"/>
    <w:rsid w:val="00BD2A36"/>
    <w:rsid w:val="00BF5245"/>
    <w:rsid w:val="00C35CC4"/>
    <w:rsid w:val="00C4010E"/>
    <w:rsid w:val="00C414AA"/>
    <w:rsid w:val="00C420ED"/>
    <w:rsid w:val="00C440E7"/>
    <w:rsid w:val="00C470F4"/>
    <w:rsid w:val="00CC7F20"/>
    <w:rsid w:val="00CD01DE"/>
    <w:rsid w:val="00CD1E74"/>
    <w:rsid w:val="00CD6DAC"/>
    <w:rsid w:val="00CE5E04"/>
    <w:rsid w:val="00D02881"/>
    <w:rsid w:val="00D04B3F"/>
    <w:rsid w:val="00D05128"/>
    <w:rsid w:val="00D27186"/>
    <w:rsid w:val="00D36123"/>
    <w:rsid w:val="00D61F2D"/>
    <w:rsid w:val="00D6696A"/>
    <w:rsid w:val="00D85217"/>
    <w:rsid w:val="00DA22A8"/>
    <w:rsid w:val="00DC7A2B"/>
    <w:rsid w:val="00DF2857"/>
    <w:rsid w:val="00E031A0"/>
    <w:rsid w:val="00E14365"/>
    <w:rsid w:val="00E34871"/>
    <w:rsid w:val="00E36B02"/>
    <w:rsid w:val="00E45433"/>
    <w:rsid w:val="00E529E2"/>
    <w:rsid w:val="00E575F0"/>
    <w:rsid w:val="00E65B5E"/>
    <w:rsid w:val="00E8771A"/>
    <w:rsid w:val="00E87A50"/>
    <w:rsid w:val="00E902A4"/>
    <w:rsid w:val="00E92B87"/>
    <w:rsid w:val="00EC1DA0"/>
    <w:rsid w:val="00EC337A"/>
    <w:rsid w:val="00F02AAB"/>
    <w:rsid w:val="00F03761"/>
    <w:rsid w:val="00F20E75"/>
    <w:rsid w:val="00F32787"/>
    <w:rsid w:val="00F34BB5"/>
    <w:rsid w:val="00F42A5C"/>
    <w:rsid w:val="00F65B83"/>
    <w:rsid w:val="00F66755"/>
    <w:rsid w:val="00F71FCB"/>
    <w:rsid w:val="00F93BF8"/>
    <w:rsid w:val="00F946EE"/>
    <w:rsid w:val="00FA0B6B"/>
    <w:rsid w:val="00FB770A"/>
    <w:rsid w:val="00FB7F17"/>
    <w:rsid w:val="00FC0235"/>
    <w:rsid w:val="00FC039A"/>
    <w:rsid w:val="00FC51FD"/>
    <w:rsid w:val="00FD033B"/>
    <w:rsid w:val="00FF64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EB03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0FB"/>
  </w:style>
  <w:style w:type="paragraph" w:styleId="Titre1">
    <w:name w:val="heading 1"/>
    <w:basedOn w:val="Normal"/>
    <w:next w:val="Normal"/>
    <w:link w:val="Titre1Car"/>
    <w:qFormat/>
    <w:rsid w:val="004D33A6"/>
    <w:pPr>
      <w:numPr>
        <w:numId w:val="11"/>
      </w:numPr>
      <w:shd w:val="clear" w:color="auto" w:fill="FFFFFF"/>
      <w:jc w:val="both"/>
      <w:outlineLvl w:val="0"/>
    </w:pPr>
    <w:rPr>
      <w:rFonts w:ascii="Tahoma" w:eastAsia="Times New Roman" w:hAnsi="Tahoma" w:cs="Times New Roman"/>
      <w:b/>
      <w:caps/>
      <w:sz w:val="20"/>
      <w:szCs w:val="20"/>
      <w:lang w:eastAsia="fr-FR"/>
    </w:rPr>
  </w:style>
  <w:style w:type="paragraph" w:styleId="Titre2">
    <w:name w:val="heading 2"/>
    <w:aliases w:val="H2"/>
    <w:basedOn w:val="Normal"/>
    <w:next w:val="Normal"/>
    <w:link w:val="Titre2Car"/>
    <w:qFormat/>
    <w:rsid w:val="004D33A6"/>
    <w:pPr>
      <w:numPr>
        <w:ilvl w:val="1"/>
        <w:numId w:val="11"/>
      </w:numPr>
      <w:shd w:val="clear" w:color="000000" w:fill="FFFFFF"/>
      <w:jc w:val="both"/>
      <w:outlineLvl w:val="1"/>
    </w:pPr>
    <w:rPr>
      <w:rFonts w:ascii="Tahoma" w:eastAsia="Times New Roman" w:hAnsi="Tahoma" w:cs="Times New Roman"/>
      <w:b/>
      <w:i/>
      <w:sz w:val="20"/>
      <w:szCs w:val="20"/>
      <w:lang w:eastAsia="fr-FR"/>
    </w:rPr>
  </w:style>
  <w:style w:type="paragraph" w:styleId="Titre3">
    <w:name w:val="heading 3"/>
    <w:basedOn w:val="Normal"/>
    <w:next w:val="Normal"/>
    <w:link w:val="Titre3Car"/>
    <w:qFormat/>
    <w:rsid w:val="004D33A6"/>
    <w:pPr>
      <w:numPr>
        <w:ilvl w:val="2"/>
        <w:numId w:val="11"/>
      </w:numPr>
      <w:jc w:val="both"/>
      <w:outlineLvl w:val="2"/>
    </w:pPr>
    <w:rPr>
      <w:rFonts w:ascii="Tahoma" w:eastAsia="Times New Roman" w:hAnsi="Tahoma" w:cs="Times New Roman"/>
      <w:sz w:val="20"/>
      <w:szCs w:val="20"/>
      <w:lang w:eastAsia="fr-FR"/>
    </w:rPr>
  </w:style>
  <w:style w:type="paragraph" w:styleId="Titre4">
    <w:name w:val="heading 4"/>
    <w:basedOn w:val="Normal"/>
    <w:next w:val="Normal"/>
    <w:link w:val="Titre4Car"/>
    <w:qFormat/>
    <w:rsid w:val="004D33A6"/>
    <w:pPr>
      <w:keepNext/>
      <w:numPr>
        <w:ilvl w:val="3"/>
        <w:numId w:val="11"/>
      </w:numPr>
      <w:spacing w:before="240" w:after="60"/>
      <w:jc w:val="both"/>
      <w:outlineLvl w:val="3"/>
    </w:pPr>
    <w:rPr>
      <w:rFonts w:ascii="Tahoma" w:eastAsia="Times New Roman" w:hAnsi="Tahoma"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406B1"/>
    <w:pPr>
      <w:ind w:left="720"/>
      <w:contextualSpacing/>
    </w:pPr>
  </w:style>
  <w:style w:type="paragraph" w:styleId="En-tte">
    <w:name w:val="header"/>
    <w:basedOn w:val="Normal"/>
    <w:link w:val="En-tteCar"/>
    <w:uiPriority w:val="99"/>
    <w:unhideWhenUsed/>
    <w:rsid w:val="00CD01DE"/>
    <w:pPr>
      <w:tabs>
        <w:tab w:val="center" w:pos="4536"/>
        <w:tab w:val="right" w:pos="9072"/>
      </w:tabs>
    </w:pPr>
  </w:style>
  <w:style w:type="character" w:customStyle="1" w:styleId="En-tteCar">
    <w:name w:val="En-tête Car"/>
    <w:basedOn w:val="Policepardfaut"/>
    <w:link w:val="En-tte"/>
    <w:uiPriority w:val="99"/>
    <w:rsid w:val="00CD01DE"/>
  </w:style>
  <w:style w:type="paragraph" w:styleId="Pieddepage">
    <w:name w:val="footer"/>
    <w:basedOn w:val="Normal"/>
    <w:link w:val="PieddepageCar"/>
    <w:uiPriority w:val="99"/>
    <w:unhideWhenUsed/>
    <w:rsid w:val="00CD01DE"/>
    <w:pPr>
      <w:tabs>
        <w:tab w:val="center" w:pos="4536"/>
        <w:tab w:val="right" w:pos="9072"/>
      </w:tabs>
    </w:pPr>
  </w:style>
  <w:style w:type="character" w:customStyle="1" w:styleId="PieddepageCar">
    <w:name w:val="Pied de page Car"/>
    <w:basedOn w:val="Policepardfaut"/>
    <w:link w:val="Pieddepage"/>
    <w:uiPriority w:val="99"/>
    <w:rsid w:val="00CD01DE"/>
  </w:style>
  <w:style w:type="paragraph" w:customStyle="1" w:styleId="Normal1">
    <w:name w:val="Normal1"/>
    <w:rsid w:val="0017584C"/>
    <w:pPr>
      <w:widowControl w:val="0"/>
      <w:tabs>
        <w:tab w:val="left" w:pos="567"/>
        <w:tab w:val="left" w:pos="4820"/>
        <w:tab w:val="right" w:pos="8789"/>
      </w:tabs>
      <w:jc w:val="both"/>
    </w:pPr>
    <w:rPr>
      <w:rFonts w:ascii="Times New Roman" w:eastAsia="Times New Roman" w:hAnsi="Times New Roman" w:cs="Times New Roman"/>
      <w:lang w:eastAsia="fr-FR"/>
    </w:rPr>
  </w:style>
  <w:style w:type="paragraph" w:customStyle="1" w:styleId="numro1">
    <w:name w:val="numéro1"/>
    <w:basedOn w:val="Normal"/>
    <w:next w:val="Normal"/>
    <w:rsid w:val="00923683"/>
    <w:pPr>
      <w:widowControl w:val="0"/>
      <w:tabs>
        <w:tab w:val="left" w:pos="709"/>
      </w:tabs>
      <w:ind w:left="709" w:hanging="709"/>
      <w:jc w:val="both"/>
    </w:pPr>
    <w:rPr>
      <w:rFonts w:ascii="CG Times" w:eastAsia="Times New Roman" w:hAnsi="CG Times" w:cs="Times New Roman"/>
      <w:snapToGrid w:val="0"/>
      <w:szCs w:val="20"/>
      <w:lang w:eastAsia="fr-FR"/>
    </w:rPr>
  </w:style>
  <w:style w:type="paragraph" w:styleId="Textebrut">
    <w:name w:val="Plain Text"/>
    <w:basedOn w:val="Normal"/>
    <w:link w:val="TextebrutCar"/>
    <w:rsid w:val="00923683"/>
    <w:rPr>
      <w:rFonts w:ascii="Courier New" w:eastAsia="Times New Roman" w:hAnsi="Courier New" w:cs="Times New Roman"/>
      <w:sz w:val="20"/>
      <w:szCs w:val="20"/>
      <w:lang w:eastAsia="fr-FR"/>
    </w:rPr>
  </w:style>
  <w:style w:type="character" w:customStyle="1" w:styleId="TextebrutCar">
    <w:name w:val="Texte brut Car"/>
    <w:basedOn w:val="Policepardfaut"/>
    <w:link w:val="Textebrut"/>
    <w:rsid w:val="00923683"/>
    <w:rPr>
      <w:rFonts w:ascii="Courier New" w:eastAsia="Times New Roman" w:hAnsi="Courier New" w:cs="Times New Roman"/>
      <w:sz w:val="20"/>
      <w:szCs w:val="20"/>
      <w:lang w:eastAsia="fr-FR"/>
    </w:rPr>
  </w:style>
  <w:style w:type="character" w:customStyle="1" w:styleId="Titre1Car">
    <w:name w:val="Titre 1 Car"/>
    <w:basedOn w:val="Policepardfaut"/>
    <w:link w:val="Titre1"/>
    <w:rsid w:val="004D33A6"/>
    <w:rPr>
      <w:rFonts w:ascii="Tahoma" w:eastAsia="Times New Roman" w:hAnsi="Tahoma" w:cs="Times New Roman"/>
      <w:b/>
      <w:caps/>
      <w:sz w:val="20"/>
      <w:szCs w:val="20"/>
      <w:shd w:val="clear" w:color="auto" w:fill="FFFFFF"/>
      <w:lang w:eastAsia="fr-FR"/>
    </w:rPr>
  </w:style>
  <w:style w:type="character" w:customStyle="1" w:styleId="Titre2Car">
    <w:name w:val="Titre 2 Car"/>
    <w:aliases w:val="H2 Car"/>
    <w:basedOn w:val="Policepardfaut"/>
    <w:link w:val="Titre2"/>
    <w:rsid w:val="004D33A6"/>
    <w:rPr>
      <w:rFonts w:ascii="Tahoma" w:eastAsia="Times New Roman" w:hAnsi="Tahoma" w:cs="Times New Roman"/>
      <w:b/>
      <w:i/>
      <w:sz w:val="20"/>
      <w:szCs w:val="20"/>
      <w:shd w:val="clear" w:color="000000" w:fill="FFFFFF"/>
      <w:lang w:eastAsia="fr-FR"/>
    </w:rPr>
  </w:style>
  <w:style w:type="character" w:customStyle="1" w:styleId="Titre3Car">
    <w:name w:val="Titre 3 Car"/>
    <w:basedOn w:val="Policepardfaut"/>
    <w:link w:val="Titre3"/>
    <w:rsid w:val="004D33A6"/>
    <w:rPr>
      <w:rFonts w:ascii="Tahoma" w:eastAsia="Times New Roman" w:hAnsi="Tahoma" w:cs="Times New Roman"/>
      <w:sz w:val="20"/>
      <w:szCs w:val="20"/>
      <w:lang w:eastAsia="fr-FR"/>
    </w:rPr>
  </w:style>
  <w:style w:type="character" w:customStyle="1" w:styleId="Titre4Car">
    <w:name w:val="Titre 4 Car"/>
    <w:basedOn w:val="Policepardfaut"/>
    <w:link w:val="Titre4"/>
    <w:rsid w:val="004D33A6"/>
    <w:rPr>
      <w:rFonts w:ascii="Tahoma" w:eastAsia="Times New Roman" w:hAnsi="Tahoma" w:cs="Times New Roman"/>
      <w:sz w:val="20"/>
      <w:szCs w:val="20"/>
      <w:lang w:eastAsia="fr-FR"/>
    </w:rPr>
  </w:style>
  <w:style w:type="character" w:customStyle="1" w:styleId="ARTICLE">
    <w:name w:val="ARTICLE"/>
    <w:rsid w:val="004D33A6"/>
    <w:rPr>
      <w:rFonts w:ascii="Arial" w:hAnsi="Arial"/>
      <w:sz w:val="22"/>
      <w:u w:val="single"/>
    </w:rPr>
  </w:style>
  <w:style w:type="paragraph" w:styleId="Corpsdetexte3">
    <w:name w:val="Body Text 3"/>
    <w:basedOn w:val="Normal"/>
    <w:link w:val="Corpsdetexte3Car"/>
    <w:unhideWhenUsed/>
    <w:rsid w:val="0074434C"/>
    <w:pPr>
      <w:widowControl w:val="0"/>
      <w:snapToGrid w:val="0"/>
      <w:jc w:val="both"/>
    </w:pPr>
    <w:rPr>
      <w:rFonts w:ascii="CG Times" w:eastAsia="Times New Roman" w:hAnsi="CG Times" w:cs="Times New Roman"/>
      <w:i/>
      <w:szCs w:val="20"/>
      <w:lang w:eastAsia="fr-FR"/>
    </w:rPr>
  </w:style>
  <w:style w:type="character" w:customStyle="1" w:styleId="Corpsdetexte3Car">
    <w:name w:val="Corps de texte 3 Car"/>
    <w:basedOn w:val="Policepardfaut"/>
    <w:link w:val="Corpsdetexte3"/>
    <w:rsid w:val="0074434C"/>
    <w:rPr>
      <w:rFonts w:ascii="CG Times" w:eastAsia="Times New Roman" w:hAnsi="CG Times" w:cs="Times New Roman"/>
      <w:i/>
      <w:szCs w:val="20"/>
      <w:lang w:eastAsia="fr-FR"/>
    </w:rPr>
  </w:style>
  <w:style w:type="paragraph" w:styleId="Textedebulles">
    <w:name w:val="Balloon Text"/>
    <w:basedOn w:val="Normal"/>
    <w:link w:val="TextedebullesCar"/>
    <w:uiPriority w:val="99"/>
    <w:semiHidden/>
    <w:unhideWhenUsed/>
    <w:rsid w:val="00CC7F20"/>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7F20"/>
    <w:rPr>
      <w:rFonts w:ascii="Segoe UI" w:hAnsi="Segoe UI" w:cs="Segoe UI"/>
      <w:sz w:val="18"/>
      <w:szCs w:val="18"/>
    </w:rPr>
  </w:style>
  <w:style w:type="character" w:styleId="Lienhypertexte">
    <w:name w:val="Hyperlink"/>
    <w:basedOn w:val="Policepardfaut"/>
    <w:uiPriority w:val="99"/>
    <w:unhideWhenUsed/>
    <w:rsid w:val="000E6F9F"/>
    <w:rPr>
      <w:color w:val="0000FF"/>
      <w:u w:val="single"/>
    </w:rPr>
  </w:style>
  <w:style w:type="paragraph" w:styleId="NormalWeb">
    <w:name w:val="Normal (Web)"/>
    <w:basedOn w:val="Normal"/>
    <w:uiPriority w:val="99"/>
    <w:semiHidden/>
    <w:unhideWhenUsed/>
    <w:rsid w:val="00CD1E74"/>
    <w:pPr>
      <w:spacing w:before="100" w:beforeAutospacing="1" w:after="100" w:afterAutospacing="1"/>
    </w:pPr>
    <w:rPr>
      <w:rFonts w:ascii="Times New Roman" w:eastAsia="Times New Roman" w:hAnsi="Times New Roman" w:cs="Times New Roman"/>
      <w:lang w:eastAsia="fr-FR"/>
    </w:rPr>
  </w:style>
  <w:style w:type="character" w:styleId="Marquedecommentaire">
    <w:name w:val="annotation reference"/>
    <w:basedOn w:val="Policepardfaut"/>
    <w:uiPriority w:val="99"/>
    <w:semiHidden/>
    <w:unhideWhenUsed/>
    <w:rsid w:val="00F02AAB"/>
    <w:rPr>
      <w:sz w:val="16"/>
      <w:szCs w:val="16"/>
    </w:rPr>
  </w:style>
  <w:style w:type="paragraph" w:styleId="Commentaire">
    <w:name w:val="annotation text"/>
    <w:basedOn w:val="Normal"/>
    <w:link w:val="CommentaireCar"/>
    <w:uiPriority w:val="99"/>
    <w:semiHidden/>
    <w:unhideWhenUsed/>
    <w:rsid w:val="00F02AAB"/>
    <w:rPr>
      <w:sz w:val="20"/>
      <w:szCs w:val="20"/>
    </w:rPr>
  </w:style>
  <w:style w:type="character" w:customStyle="1" w:styleId="CommentaireCar">
    <w:name w:val="Commentaire Car"/>
    <w:basedOn w:val="Policepardfaut"/>
    <w:link w:val="Commentaire"/>
    <w:uiPriority w:val="99"/>
    <w:semiHidden/>
    <w:rsid w:val="00F02AAB"/>
    <w:rPr>
      <w:sz w:val="20"/>
      <w:szCs w:val="20"/>
    </w:rPr>
  </w:style>
  <w:style w:type="paragraph" w:styleId="Objetducommentaire">
    <w:name w:val="annotation subject"/>
    <w:basedOn w:val="Commentaire"/>
    <w:next w:val="Commentaire"/>
    <w:link w:val="ObjetducommentaireCar"/>
    <w:uiPriority w:val="99"/>
    <w:semiHidden/>
    <w:unhideWhenUsed/>
    <w:rsid w:val="00F02AAB"/>
    <w:rPr>
      <w:b/>
      <w:bCs/>
    </w:rPr>
  </w:style>
  <w:style w:type="character" w:customStyle="1" w:styleId="ObjetducommentaireCar">
    <w:name w:val="Objet du commentaire Car"/>
    <w:basedOn w:val="CommentaireCar"/>
    <w:link w:val="Objetducommentaire"/>
    <w:uiPriority w:val="99"/>
    <w:semiHidden/>
    <w:rsid w:val="00F02AAB"/>
    <w:rPr>
      <w:b/>
      <w:bCs/>
      <w:sz w:val="20"/>
      <w:szCs w:val="20"/>
    </w:rPr>
  </w:style>
  <w:style w:type="paragraph" w:styleId="Sansinterligne">
    <w:name w:val="No Spacing"/>
    <w:uiPriority w:val="1"/>
    <w:qFormat/>
    <w:rsid w:val="00F32787"/>
  </w:style>
  <w:style w:type="character" w:styleId="Mentionnonrsolue">
    <w:name w:val="Unresolved Mention"/>
    <w:basedOn w:val="Policepardfaut"/>
    <w:uiPriority w:val="99"/>
    <w:semiHidden/>
    <w:unhideWhenUsed/>
    <w:rsid w:val="002F5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06348">
      <w:bodyDiv w:val="1"/>
      <w:marLeft w:val="0"/>
      <w:marRight w:val="0"/>
      <w:marTop w:val="0"/>
      <w:marBottom w:val="0"/>
      <w:divBdr>
        <w:top w:val="none" w:sz="0" w:space="0" w:color="auto"/>
        <w:left w:val="none" w:sz="0" w:space="0" w:color="auto"/>
        <w:bottom w:val="none" w:sz="0" w:space="0" w:color="auto"/>
        <w:right w:val="none" w:sz="0" w:space="0" w:color="auto"/>
      </w:divBdr>
    </w:div>
    <w:div w:id="213349645">
      <w:bodyDiv w:val="1"/>
      <w:marLeft w:val="0"/>
      <w:marRight w:val="0"/>
      <w:marTop w:val="0"/>
      <w:marBottom w:val="0"/>
      <w:divBdr>
        <w:top w:val="none" w:sz="0" w:space="0" w:color="auto"/>
        <w:left w:val="none" w:sz="0" w:space="0" w:color="auto"/>
        <w:bottom w:val="none" w:sz="0" w:space="0" w:color="auto"/>
        <w:right w:val="none" w:sz="0" w:space="0" w:color="auto"/>
      </w:divBdr>
    </w:div>
    <w:div w:id="562178601">
      <w:bodyDiv w:val="1"/>
      <w:marLeft w:val="0"/>
      <w:marRight w:val="0"/>
      <w:marTop w:val="0"/>
      <w:marBottom w:val="0"/>
      <w:divBdr>
        <w:top w:val="none" w:sz="0" w:space="0" w:color="auto"/>
        <w:left w:val="none" w:sz="0" w:space="0" w:color="auto"/>
        <w:bottom w:val="none" w:sz="0" w:space="0" w:color="auto"/>
        <w:right w:val="none" w:sz="0" w:space="0" w:color="auto"/>
      </w:divBdr>
      <w:divsChild>
        <w:div w:id="658850681">
          <w:marLeft w:val="-2400"/>
          <w:marRight w:val="-480"/>
          <w:marTop w:val="0"/>
          <w:marBottom w:val="0"/>
          <w:divBdr>
            <w:top w:val="none" w:sz="0" w:space="0" w:color="auto"/>
            <w:left w:val="none" w:sz="0" w:space="0" w:color="auto"/>
            <w:bottom w:val="none" w:sz="0" w:space="0" w:color="auto"/>
            <w:right w:val="none" w:sz="0" w:space="0" w:color="auto"/>
          </w:divBdr>
        </w:div>
        <w:div w:id="268199953">
          <w:marLeft w:val="-2400"/>
          <w:marRight w:val="-480"/>
          <w:marTop w:val="0"/>
          <w:marBottom w:val="0"/>
          <w:divBdr>
            <w:top w:val="none" w:sz="0" w:space="0" w:color="auto"/>
            <w:left w:val="none" w:sz="0" w:space="0" w:color="auto"/>
            <w:bottom w:val="none" w:sz="0" w:space="0" w:color="auto"/>
            <w:right w:val="none" w:sz="0" w:space="0" w:color="auto"/>
          </w:divBdr>
        </w:div>
        <w:div w:id="1786996212">
          <w:marLeft w:val="-2400"/>
          <w:marRight w:val="-480"/>
          <w:marTop w:val="0"/>
          <w:marBottom w:val="0"/>
          <w:divBdr>
            <w:top w:val="none" w:sz="0" w:space="0" w:color="auto"/>
            <w:left w:val="none" w:sz="0" w:space="0" w:color="auto"/>
            <w:bottom w:val="none" w:sz="0" w:space="0" w:color="auto"/>
            <w:right w:val="none" w:sz="0" w:space="0" w:color="auto"/>
          </w:divBdr>
        </w:div>
        <w:div w:id="1793477511">
          <w:marLeft w:val="-2400"/>
          <w:marRight w:val="-480"/>
          <w:marTop w:val="0"/>
          <w:marBottom w:val="0"/>
          <w:divBdr>
            <w:top w:val="none" w:sz="0" w:space="0" w:color="auto"/>
            <w:left w:val="none" w:sz="0" w:space="0" w:color="auto"/>
            <w:bottom w:val="none" w:sz="0" w:space="0" w:color="auto"/>
            <w:right w:val="none" w:sz="0" w:space="0" w:color="auto"/>
          </w:divBdr>
        </w:div>
        <w:div w:id="158885350">
          <w:marLeft w:val="-2400"/>
          <w:marRight w:val="-480"/>
          <w:marTop w:val="0"/>
          <w:marBottom w:val="0"/>
          <w:divBdr>
            <w:top w:val="none" w:sz="0" w:space="0" w:color="auto"/>
            <w:left w:val="none" w:sz="0" w:space="0" w:color="auto"/>
            <w:bottom w:val="none" w:sz="0" w:space="0" w:color="auto"/>
            <w:right w:val="none" w:sz="0" w:space="0" w:color="auto"/>
          </w:divBdr>
        </w:div>
        <w:div w:id="1271661668">
          <w:marLeft w:val="-2400"/>
          <w:marRight w:val="-480"/>
          <w:marTop w:val="0"/>
          <w:marBottom w:val="0"/>
          <w:divBdr>
            <w:top w:val="none" w:sz="0" w:space="0" w:color="auto"/>
            <w:left w:val="none" w:sz="0" w:space="0" w:color="auto"/>
            <w:bottom w:val="none" w:sz="0" w:space="0" w:color="auto"/>
            <w:right w:val="none" w:sz="0" w:space="0" w:color="auto"/>
          </w:divBdr>
        </w:div>
        <w:div w:id="1926838668">
          <w:marLeft w:val="-2400"/>
          <w:marRight w:val="-480"/>
          <w:marTop w:val="0"/>
          <w:marBottom w:val="0"/>
          <w:divBdr>
            <w:top w:val="none" w:sz="0" w:space="0" w:color="auto"/>
            <w:left w:val="none" w:sz="0" w:space="0" w:color="auto"/>
            <w:bottom w:val="none" w:sz="0" w:space="0" w:color="auto"/>
            <w:right w:val="none" w:sz="0" w:space="0" w:color="auto"/>
          </w:divBdr>
        </w:div>
        <w:div w:id="1075935316">
          <w:marLeft w:val="-2400"/>
          <w:marRight w:val="-480"/>
          <w:marTop w:val="0"/>
          <w:marBottom w:val="0"/>
          <w:divBdr>
            <w:top w:val="none" w:sz="0" w:space="0" w:color="auto"/>
            <w:left w:val="none" w:sz="0" w:space="0" w:color="auto"/>
            <w:bottom w:val="none" w:sz="0" w:space="0" w:color="auto"/>
            <w:right w:val="none" w:sz="0" w:space="0" w:color="auto"/>
          </w:divBdr>
        </w:div>
        <w:div w:id="1821269815">
          <w:marLeft w:val="-2400"/>
          <w:marRight w:val="-480"/>
          <w:marTop w:val="0"/>
          <w:marBottom w:val="0"/>
          <w:divBdr>
            <w:top w:val="none" w:sz="0" w:space="0" w:color="auto"/>
            <w:left w:val="none" w:sz="0" w:space="0" w:color="auto"/>
            <w:bottom w:val="none" w:sz="0" w:space="0" w:color="auto"/>
            <w:right w:val="none" w:sz="0" w:space="0" w:color="auto"/>
          </w:divBdr>
        </w:div>
        <w:div w:id="1684084798">
          <w:marLeft w:val="-2400"/>
          <w:marRight w:val="-480"/>
          <w:marTop w:val="0"/>
          <w:marBottom w:val="0"/>
          <w:divBdr>
            <w:top w:val="none" w:sz="0" w:space="0" w:color="auto"/>
            <w:left w:val="none" w:sz="0" w:space="0" w:color="auto"/>
            <w:bottom w:val="none" w:sz="0" w:space="0" w:color="auto"/>
            <w:right w:val="none" w:sz="0" w:space="0" w:color="auto"/>
          </w:divBdr>
        </w:div>
        <w:div w:id="478962724">
          <w:marLeft w:val="-2400"/>
          <w:marRight w:val="-480"/>
          <w:marTop w:val="0"/>
          <w:marBottom w:val="0"/>
          <w:divBdr>
            <w:top w:val="none" w:sz="0" w:space="0" w:color="auto"/>
            <w:left w:val="none" w:sz="0" w:space="0" w:color="auto"/>
            <w:bottom w:val="none" w:sz="0" w:space="0" w:color="auto"/>
            <w:right w:val="none" w:sz="0" w:space="0" w:color="auto"/>
          </w:divBdr>
        </w:div>
        <w:div w:id="1417556898">
          <w:marLeft w:val="-2400"/>
          <w:marRight w:val="-480"/>
          <w:marTop w:val="0"/>
          <w:marBottom w:val="0"/>
          <w:divBdr>
            <w:top w:val="none" w:sz="0" w:space="0" w:color="auto"/>
            <w:left w:val="none" w:sz="0" w:space="0" w:color="auto"/>
            <w:bottom w:val="none" w:sz="0" w:space="0" w:color="auto"/>
            <w:right w:val="none" w:sz="0" w:space="0" w:color="auto"/>
          </w:divBdr>
        </w:div>
        <w:div w:id="1476407026">
          <w:marLeft w:val="-2400"/>
          <w:marRight w:val="-480"/>
          <w:marTop w:val="0"/>
          <w:marBottom w:val="0"/>
          <w:divBdr>
            <w:top w:val="none" w:sz="0" w:space="0" w:color="auto"/>
            <w:left w:val="none" w:sz="0" w:space="0" w:color="auto"/>
            <w:bottom w:val="none" w:sz="0" w:space="0" w:color="auto"/>
            <w:right w:val="none" w:sz="0" w:space="0" w:color="auto"/>
          </w:divBdr>
        </w:div>
        <w:div w:id="505904964">
          <w:marLeft w:val="-2400"/>
          <w:marRight w:val="-480"/>
          <w:marTop w:val="0"/>
          <w:marBottom w:val="0"/>
          <w:divBdr>
            <w:top w:val="none" w:sz="0" w:space="0" w:color="auto"/>
            <w:left w:val="none" w:sz="0" w:space="0" w:color="auto"/>
            <w:bottom w:val="none" w:sz="0" w:space="0" w:color="auto"/>
            <w:right w:val="none" w:sz="0" w:space="0" w:color="auto"/>
          </w:divBdr>
        </w:div>
        <w:div w:id="103305424">
          <w:marLeft w:val="-2400"/>
          <w:marRight w:val="-480"/>
          <w:marTop w:val="0"/>
          <w:marBottom w:val="0"/>
          <w:divBdr>
            <w:top w:val="none" w:sz="0" w:space="0" w:color="auto"/>
            <w:left w:val="none" w:sz="0" w:space="0" w:color="auto"/>
            <w:bottom w:val="none" w:sz="0" w:space="0" w:color="auto"/>
            <w:right w:val="none" w:sz="0" w:space="0" w:color="auto"/>
          </w:divBdr>
        </w:div>
        <w:div w:id="1298606551">
          <w:marLeft w:val="-2400"/>
          <w:marRight w:val="-480"/>
          <w:marTop w:val="0"/>
          <w:marBottom w:val="0"/>
          <w:divBdr>
            <w:top w:val="none" w:sz="0" w:space="0" w:color="auto"/>
            <w:left w:val="none" w:sz="0" w:space="0" w:color="auto"/>
            <w:bottom w:val="none" w:sz="0" w:space="0" w:color="auto"/>
            <w:right w:val="none" w:sz="0" w:space="0" w:color="auto"/>
          </w:divBdr>
        </w:div>
        <w:div w:id="883248848">
          <w:marLeft w:val="-2400"/>
          <w:marRight w:val="-480"/>
          <w:marTop w:val="0"/>
          <w:marBottom w:val="0"/>
          <w:divBdr>
            <w:top w:val="none" w:sz="0" w:space="0" w:color="auto"/>
            <w:left w:val="none" w:sz="0" w:space="0" w:color="auto"/>
            <w:bottom w:val="none" w:sz="0" w:space="0" w:color="auto"/>
            <w:right w:val="none" w:sz="0" w:space="0" w:color="auto"/>
          </w:divBdr>
        </w:div>
        <w:div w:id="593247738">
          <w:marLeft w:val="-2400"/>
          <w:marRight w:val="-480"/>
          <w:marTop w:val="0"/>
          <w:marBottom w:val="0"/>
          <w:divBdr>
            <w:top w:val="none" w:sz="0" w:space="0" w:color="auto"/>
            <w:left w:val="none" w:sz="0" w:space="0" w:color="auto"/>
            <w:bottom w:val="none" w:sz="0" w:space="0" w:color="auto"/>
            <w:right w:val="none" w:sz="0" w:space="0" w:color="auto"/>
          </w:divBdr>
        </w:div>
        <w:div w:id="917905187">
          <w:marLeft w:val="-2400"/>
          <w:marRight w:val="-480"/>
          <w:marTop w:val="0"/>
          <w:marBottom w:val="0"/>
          <w:divBdr>
            <w:top w:val="none" w:sz="0" w:space="0" w:color="auto"/>
            <w:left w:val="none" w:sz="0" w:space="0" w:color="auto"/>
            <w:bottom w:val="none" w:sz="0" w:space="0" w:color="auto"/>
            <w:right w:val="none" w:sz="0" w:space="0" w:color="auto"/>
          </w:divBdr>
        </w:div>
        <w:div w:id="311763075">
          <w:marLeft w:val="-2400"/>
          <w:marRight w:val="-480"/>
          <w:marTop w:val="0"/>
          <w:marBottom w:val="0"/>
          <w:divBdr>
            <w:top w:val="none" w:sz="0" w:space="0" w:color="auto"/>
            <w:left w:val="none" w:sz="0" w:space="0" w:color="auto"/>
            <w:bottom w:val="none" w:sz="0" w:space="0" w:color="auto"/>
            <w:right w:val="none" w:sz="0" w:space="0" w:color="auto"/>
          </w:divBdr>
        </w:div>
        <w:div w:id="1321276526">
          <w:marLeft w:val="-2400"/>
          <w:marRight w:val="-480"/>
          <w:marTop w:val="0"/>
          <w:marBottom w:val="0"/>
          <w:divBdr>
            <w:top w:val="none" w:sz="0" w:space="0" w:color="auto"/>
            <w:left w:val="none" w:sz="0" w:space="0" w:color="auto"/>
            <w:bottom w:val="none" w:sz="0" w:space="0" w:color="auto"/>
            <w:right w:val="none" w:sz="0" w:space="0" w:color="auto"/>
          </w:divBdr>
        </w:div>
        <w:div w:id="1472019861">
          <w:marLeft w:val="-2400"/>
          <w:marRight w:val="-480"/>
          <w:marTop w:val="0"/>
          <w:marBottom w:val="0"/>
          <w:divBdr>
            <w:top w:val="none" w:sz="0" w:space="0" w:color="auto"/>
            <w:left w:val="none" w:sz="0" w:space="0" w:color="auto"/>
            <w:bottom w:val="none" w:sz="0" w:space="0" w:color="auto"/>
            <w:right w:val="none" w:sz="0" w:space="0" w:color="auto"/>
          </w:divBdr>
        </w:div>
      </w:divsChild>
    </w:div>
    <w:div w:id="999309096">
      <w:bodyDiv w:val="1"/>
      <w:marLeft w:val="0"/>
      <w:marRight w:val="0"/>
      <w:marTop w:val="0"/>
      <w:marBottom w:val="0"/>
      <w:divBdr>
        <w:top w:val="none" w:sz="0" w:space="0" w:color="auto"/>
        <w:left w:val="none" w:sz="0" w:space="0" w:color="auto"/>
        <w:bottom w:val="none" w:sz="0" w:space="0" w:color="auto"/>
        <w:right w:val="none" w:sz="0" w:space="0" w:color="auto"/>
      </w:divBdr>
    </w:div>
    <w:div w:id="1101681017">
      <w:bodyDiv w:val="1"/>
      <w:marLeft w:val="0"/>
      <w:marRight w:val="0"/>
      <w:marTop w:val="0"/>
      <w:marBottom w:val="0"/>
      <w:divBdr>
        <w:top w:val="none" w:sz="0" w:space="0" w:color="auto"/>
        <w:left w:val="none" w:sz="0" w:space="0" w:color="auto"/>
        <w:bottom w:val="none" w:sz="0" w:space="0" w:color="auto"/>
        <w:right w:val="none" w:sz="0" w:space="0" w:color="auto"/>
      </w:divBdr>
    </w:div>
    <w:div w:id="1349605442">
      <w:bodyDiv w:val="1"/>
      <w:marLeft w:val="0"/>
      <w:marRight w:val="0"/>
      <w:marTop w:val="0"/>
      <w:marBottom w:val="0"/>
      <w:divBdr>
        <w:top w:val="none" w:sz="0" w:space="0" w:color="auto"/>
        <w:left w:val="none" w:sz="0" w:space="0" w:color="auto"/>
        <w:bottom w:val="none" w:sz="0" w:space="0" w:color="auto"/>
        <w:right w:val="none" w:sz="0" w:space="0" w:color="auto"/>
      </w:divBdr>
    </w:div>
    <w:div w:id="1457405663">
      <w:bodyDiv w:val="1"/>
      <w:marLeft w:val="0"/>
      <w:marRight w:val="0"/>
      <w:marTop w:val="0"/>
      <w:marBottom w:val="0"/>
      <w:divBdr>
        <w:top w:val="none" w:sz="0" w:space="0" w:color="auto"/>
        <w:left w:val="none" w:sz="0" w:space="0" w:color="auto"/>
        <w:bottom w:val="none" w:sz="0" w:space="0" w:color="auto"/>
        <w:right w:val="none" w:sz="0" w:space="0" w:color="auto"/>
      </w:divBdr>
    </w:div>
    <w:div w:id="15348015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a-syndicat.org/wp-content/uploads/2020/11/CCN-EAC_Contrat-Artiste-Livestream_Version-comment&#233;e.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udiens.org/"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E299D-573C-4F86-8330-C19B4AB82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2320</Words>
  <Characters>12760</Characters>
  <Application>Microsoft Office Word</Application>
  <DocSecurity>0</DocSecurity>
  <Lines>106</Lines>
  <Paragraphs>30</Paragraphs>
  <ScaleCrop>false</ScaleCrop>
  <HeadingPairs>
    <vt:vector size="4" baseType="variant">
      <vt:variant>
        <vt:lpstr>Titre</vt:lpstr>
      </vt:variant>
      <vt:variant>
        <vt:i4>1</vt:i4>
      </vt:variant>
      <vt:variant>
        <vt:lpstr>Headings</vt:lpstr>
      </vt:variant>
      <vt:variant>
        <vt:i4>19</vt:i4>
      </vt:variant>
    </vt:vector>
  </HeadingPairs>
  <TitlesOfParts>
    <vt:vector size="20" baseType="lpstr">
      <vt:lpstr/>
      <vt:lpstr>CONTRAT D’ENREGISTREMENT ET DE DÉROGATION À L’EXCLUSIVITÉ</vt:lpstr>
      <vt:lpstr>ENTRE :</vt:lpstr>
      <vt:lpstr>ET</vt:lpstr>
      <vt:lpstr>TRUTH RECORDS</vt:lpstr>
      <vt:lpstr>ET</vt:lpstr>
      <vt:lpstr>MAL LUNÉ</vt:lpstr>
      <vt:lpstr>IL EST RAPPELE A TITRE LIMINAIRE QUE : </vt:lpstr>
      <vt:lpstr>IL A ETE CONVENU ET ARRETE CE QUI SUIT : </vt:lpstr>
      <vt:lpstr>TITRE I – CONDITION PARTICULIERE</vt:lpstr>
      <vt:lpstr>Article I – OBJET </vt:lpstr>
      <vt:lpstr>ARTICLE II – STIPULATIONS DEROGATOIRES AUX RESTRICTIONS D’EXPLOITATION DU PHONOG</vt:lpstr>
      <vt:lpstr>ARTICLE III - SEANCES D’ENREGISTREMENT </vt:lpstr>
      <vt:lpstr>ARTICLE IX - PROMOTION ET PUBLICITE </vt:lpstr>
      <vt:lpstr>ARTICLE XI – DROITS VOISINS, DROITS DE DIFFUSION ET UTILISATIONS SECONDAIRES </vt:lpstr>
      <vt:lpstr> ARTICLE XIII – REEXPLOITATION DU PHONOGRAMME </vt:lpstr>
      <vt:lpstr>TRUTH RECORDS                                                                   </vt:lpstr>
      <vt:lpstr/>
      <vt:lpstr>NINHO</vt:lpstr>
      <vt:lpstr/>
    </vt:vector>
  </TitlesOfParts>
  <Company>Guilloux-Avocats</Company>
  <LinksUpToDate>false</LinksUpToDate>
  <CharactersWithSpaces>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SMA Resp-Juridique</cp:lastModifiedBy>
  <cp:revision>26</cp:revision>
  <cp:lastPrinted>2020-10-23T06:57:00Z</cp:lastPrinted>
  <dcterms:created xsi:type="dcterms:W3CDTF">2020-11-01T09:32:00Z</dcterms:created>
  <dcterms:modified xsi:type="dcterms:W3CDTF">2020-11-19T15:21:00Z</dcterms:modified>
</cp:coreProperties>
</file>